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1" w:rsidRDefault="00323121">
      <w:pPr>
        <w:tabs>
          <w:tab w:val="left" w:pos="851"/>
        </w:tabs>
      </w:pPr>
    </w:p>
    <w:tbl>
      <w:tblPr>
        <w:tblStyle w:val="af3"/>
        <w:tblW w:w="101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36"/>
        <w:gridCol w:w="4866"/>
      </w:tblGrid>
      <w:tr w:rsidR="00323121">
        <w:trPr>
          <w:trHeight w:val="280"/>
        </w:trPr>
        <w:tc>
          <w:tcPr>
            <w:tcW w:w="5236" w:type="dxa"/>
          </w:tcPr>
          <w:p w:rsidR="00323121" w:rsidRDefault="00FE663E">
            <w:pPr>
              <w:ind w:right="459"/>
            </w:pPr>
            <w:r>
              <w:t xml:space="preserve">  УТВЕРЖДАЮ:</w:t>
            </w:r>
          </w:p>
          <w:p w:rsidR="00323121" w:rsidRDefault="00FE663E">
            <w:pPr>
              <w:ind w:left="106" w:right="459"/>
            </w:pPr>
            <w:r>
              <w:t>Министр физической культуры и спорта   Кузбасса</w:t>
            </w:r>
          </w:p>
          <w:p w:rsidR="00323121" w:rsidRDefault="00FE663E">
            <w:pPr>
              <w:ind w:right="459" w:firstLine="142"/>
            </w:pPr>
            <w:r>
              <w:t xml:space="preserve">________________ С.А. </w:t>
            </w:r>
            <w:proofErr w:type="spellStart"/>
            <w:r>
              <w:t>Мяус</w:t>
            </w:r>
            <w:proofErr w:type="spellEnd"/>
          </w:p>
          <w:p w:rsidR="00323121" w:rsidRDefault="00FE663E">
            <w:pPr>
              <w:ind w:right="459" w:firstLine="142"/>
            </w:pPr>
            <w:r>
              <w:t xml:space="preserve"> «_____» ___________ 2022 г.</w:t>
            </w:r>
          </w:p>
          <w:p w:rsidR="00323121" w:rsidRDefault="00323121">
            <w:pPr>
              <w:ind w:right="459" w:firstLine="142"/>
            </w:pPr>
          </w:p>
          <w:p w:rsidR="00323121" w:rsidRDefault="00FE663E">
            <w:pPr>
              <w:ind w:right="459" w:firstLine="142"/>
            </w:pPr>
            <w:r>
              <w:t>УТВЕРЖДАЮ:</w:t>
            </w:r>
          </w:p>
          <w:p w:rsidR="00323121" w:rsidRDefault="00FE663E">
            <w:pPr>
              <w:ind w:right="459" w:firstLine="142"/>
            </w:pPr>
            <w:r>
              <w:t>Вице-президент Федерации</w:t>
            </w:r>
          </w:p>
          <w:p w:rsidR="00323121" w:rsidRDefault="00FE663E">
            <w:pPr>
              <w:ind w:right="459" w:firstLine="142"/>
            </w:pPr>
            <w:r>
              <w:t xml:space="preserve">спортивной борьбы </w:t>
            </w:r>
          </w:p>
          <w:p w:rsidR="00323121" w:rsidRDefault="00FE663E">
            <w:pPr>
              <w:ind w:right="459" w:firstLine="142"/>
            </w:pPr>
            <w:r>
              <w:t>Кемеровской области</w:t>
            </w:r>
          </w:p>
          <w:p w:rsidR="00323121" w:rsidRDefault="00323121">
            <w:pPr>
              <w:ind w:right="459" w:firstLine="142"/>
            </w:pPr>
          </w:p>
          <w:p w:rsidR="00323121" w:rsidRDefault="00FE663E">
            <w:pPr>
              <w:ind w:right="459" w:firstLine="142"/>
            </w:pPr>
            <w:r>
              <w:t xml:space="preserve">_______________ А.С. </w:t>
            </w:r>
            <w:proofErr w:type="spellStart"/>
            <w:r>
              <w:t>Вертохвостов</w:t>
            </w:r>
            <w:proofErr w:type="spellEnd"/>
            <w:r>
              <w:t xml:space="preserve">  </w:t>
            </w:r>
          </w:p>
          <w:p w:rsidR="00323121" w:rsidRDefault="00FE663E">
            <w:pPr>
              <w:ind w:right="459" w:firstLine="142"/>
            </w:pPr>
            <w:r>
              <w:t>«____» ___________2022 г.</w:t>
            </w:r>
          </w:p>
          <w:p w:rsidR="00323121" w:rsidRDefault="00323121">
            <w:pPr>
              <w:ind w:right="459" w:firstLine="142"/>
            </w:pPr>
          </w:p>
        </w:tc>
        <w:tc>
          <w:tcPr>
            <w:tcW w:w="4866" w:type="dxa"/>
          </w:tcPr>
          <w:p w:rsidR="00323121" w:rsidRDefault="00FE663E">
            <w:pPr>
              <w:tabs>
                <w:tab w:val="center" w:pos="2396"/>
                <w:tab w:val="right" w:pos="4650"/>
              </w:tabs>
            </w:pPr>
            <w:r>
              <w:tab/>
              <w:t xml:space="preserve">                                         СОГЛАСОВАНО:</w:t>
            </w:r>
          </w:p>
          <w:p w:rsidR="00323121" w:rsidRDefault="00FE663E">
            <w:pPr>
              <w:ind w:firstLine="142"/>
              <w:jc w:val="right"/>
            </w:pPr>
            <w:r>
              <w:t>Начальник управления культуры,</w:t>
            </w:r>
          </w:p>
          <w:p w:rsidR="00323121" w:rsidRDefault="00FE663E">
            <w:pPr>
              <w:ind w:firstLine="142"/>
              <w:jc w:val="right"/>
            </w:pPr>
            <w:r>
              <w:t>спорта и молодежной политики</w:t>
            </w:r>
          </w:p>
          <w:p w:rsidR="00323121" w:rsidRDefault="00FE663E">
            <w:pPr>
              <w:ind w:firstLine="142"/>
              <w:jc w:val="right"/>
            </w:pPr>
            <w:r>
              <w:t>Администрации г. Кемерово</w:t>
            </w:r>
          </w:p>
          <w:p w:rsidR="00323121" w:rsidRDefault="00323121">
            <w:pPr>
              <w:ind w:firstLine="142"/>
              <w:jc w:val="right"/>
            </w:pPr>
          </w:p>
          <w:p w:rsidR="00323121" w:rsidRDefault="00FE663E">
            <w:pPr>
              <w:ind w:firstLine="142"/>
              <w:jc w:val="right"/>
            </w:pPr>
            <w:r>
              <w:t>____________И.Н. Сагайдак</w:t>
            </w:r>
          </w:p>
          <w:p w:rsidR="00323121" w:rsidRDefault="00FE663E">
            <w:pPr>
              <w:ind w:firstLine="142"/>
              <w:jc w:val="right"/>
            </w:pPr>
            <w:r>
              <w:t>«_____» ___________2022 г.</w:t>
            </w:r>
          </w:p>
          <w:p w:rsidR="00323121" w:rsidRDefault="00323121">
            <w:pPr>
              <w:ind w:firstLine="142"/>
            </w:pPr>
          </w:p>
          <w:p w:rsidR="00323121" w:rsidRDefault="00FE663E">
            <w:pPr>
              <w:ind w:firstLine="142"/>
              <w:jc w:val="right"/>
            </w:pPr>
            <w:r>
              <w:t>СОГЛАСОВАНО:</w:t>
            </w:r>
          </w:p>
          <w:p w:rsidR="00323121" w:rsidRDefault="00FE663E">
            <w:pPr>
              <w:ind w:firstLine="142"/>
              <w:jc w:val="right"/>
            </w:pPr>
            <w:r>
              <w:t>Директор</w:t>
            </w:r>
          </w:p>
          <w:p w:rsidR="00323121" w:rsidRDefault="00FE663E">
            <w:pPr>
              <w:ind w:firstLine="142"/>
              <w:jc w:val="right"/>
            </w:pPr>
            <w:r>
              <w:t xml:space="preserve">МАУ «ГЦС «КУЗБАСС» </w:t>
            </w:r>
          </w:p>
          <w:p w:rsidR="00323121" w:rsidRDefault="00323121">
            <w:pPr>
              <w:ind w:firstLine="142"/>
              <w:jc w:val="right"/>
            </w:pPr>
          </w:p>
          <w:p w:rsidR="00323121" w:rsidRDefault="00FE663E">
            <w:pPr>
              <w:ind w:firstLine="142"/>
              <w:jc w:val="right"/>
            </w:pPr>
            <w:r>
              <w:t xml:space="preserve"> _____________ Е.В. </w:t>
            </w:r>
            <w:proofErr w:type="spellStart"/>
            <w:r>
              <w:t>Казулина</w:t>
            </w:r>
            <w:proofErr w:type="spellEnd"/>
          </w:p>
          <w:p w:rsidR="00323121" w:rsidRDefault="00FE663E">
            <w:pPr>
              <w:ind w:firstLine="142"/>
              <w:jc w:val="right"/>
            </w:pPr>
            <w:r>
              <w:t>«_____» ___________2022 г.</w:t>
            </w:r>
          </w:p>
          <w:p w:rsidR="00323121" w:rsidRDefault="00323121">
            <w:pPr>
              <w:tabs>
                <w:tab w:val="left" w:pos="1425"/>
              </w:tabs>
              <w:ind w:firstLine="142"/>
            </w:pPr>
          </w:p>
        </w:tc>
      </w:tr>
      <w:tr w:rsidR="00323121">
        <w:tc>
          <w:tcPr>
            <w:tcW w:w="5236" w:type="dxa"/>
          </w:tcPr>
          <w:p w:rsidR="00323121" w:rsidRDefault="00323121">
            <w:pPr>
              <w:ind w:right="459" w:firstLine="142"/>
            </w:pPr>
          </w:p>
          <w:p w:rsidR="00323121" w:rsidRDefault="00323121">
            <w:pPr>
              <w:ind w:right="459" w:firstLine="142"/>
            </w:pPr>
          </w:p>
          <w:p w:rsidR="00323121" w:rsidRDefault="00323121">
            <w:pPr>
              <w:ind w:right="459" w:firstLine="142"/>
            </w:pPr>
          </w:p>
        </w:tc>
        <w:tc>
          <w:tcPr>
            <w:tcW w:w="4866" w:type="dxa"/>
          </w:tcPr>
          <w:p w:rsidR="00323121" w:rsidRDefault="00323121">
            <w:pPr>
              <w:ind w:firstLine="142"/>
              <w:jc w:val="right"/>
            </w:pPr>
          </w:p>
          <w:p w:rsidR="00323121" w:rsidRDefault="00323121">
            <w:pPr>
              <w:ind w:firstLine="142"/>
              <w:jc w:val="right"/>
            </w:pPr>
          </w:p>
          <w:p w:rsidR="00323121" w:rsidRDefault="00FE663E">
            <w:pPr>
              <w:ind w:firstLine="142"/>
            </w:pPr>
            <w:r>
              <w:t xml:space="preserve"> </w:t>
            </w:r>
          </w:p>
          <w:p w:rsidR="00323121" w:rsidRDefault="00323121">
            <w:pPr>
              <w:ind w:firstLine="142"/>
            </w:pPr>
          </w:p>
          <w:p w:rsidR="00323121" w:rsidRDefault="00323121"/>
          <w:p w:rsidR="00323121" w:rsidRDefault="00323121">
            <w:pPr>
              <w:ind w:firstLine="142"/>
              <w:jc w:val="right"/>
            </w:pPr>
          </w:p>
          <w:p w:rsidR="00323121" w:rsidRDefault="00FE663E">
            <w:pPr>
              <w:ind w:firstLine="142"/>
              <w:jc w:val="right"/>
            </w:pPr>
            <w:r>
              <w:t xml:space="preserve"> </w:t>
            </w:r>
          </w:p>
          <w:p w:rsidR="00323121" w:rsidRDefault="00323121">
            <w:pPr>
              <w:ind w:firstLine="142"/>
              <w:jc w:val="right"/>
            </w:pPr>
          </w:p>
        </w:tc>
      </w:tr>
    </w:tbl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FE663E">
      <w:pPr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чемпионате Кузбасса по спортивной борьбе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(дисциплина: панкратион классический и традиционный)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среди мужчин 20 лет и старше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и </w:t>
      </w:r>
      <w:proofErr w:type="gramStart"/>
      <w:r>
        <w:rPr>
          <w:b/>
          <w:color w:val="000000"/>
          <w:sz w:val="27"/>
          <w:szCs w:val="27"/>
        </w:rPr>
        <w:t>первенстве</w:t>
      </w:r>
      <w:proofErr w:type="gramEnd"/>
      <w:r>
        <w:rPr>
          <w:b/>
          <w:color w:val="000000"/>
          <w:sz w:val="27"/>
          <w:szCs w:val="27"/>
        </w:rPr>
        <w:t xml:space="preserve"> Кузбасса по спортивной борьбе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(дисциплина: панкратион классический и традиционный)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среди юношей 14-15 лет, юношей 16-17 лет, юниоров 18-19 лет.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(номер – код вида спорта: 0260001611Я)</w:t>
      </w:r>
    </w:p>
    <w:p w:rsidR="00323121" w:rsidRDefault="00323121">
      <w:pPr>
        <w:ind w:firstLine="142"/>
        <w:jc w:val="center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</w:pPr>
    </w:p>
    <w:p w:rsidR="00323121" w:rsidRDefault="00323121">
      <w:pPr>
        <w:ind w:firstLine="142"/>
        <w:jc w:val="both"/>
      </w:pPr>
    </w:p>
    <w:p w:rsidR="00323121" w:rsidRDefault="00323121">
      <w:pPr>
        <w:ind w:firstLine="142"/>
        <w:jc w:val="both"/>
        <w:rPr>
          <w:sz w:val="26"/>
          <w:szCs w:val="26"/>
        </w:rPr>
      </w:pPr>
    </w:p>
    <w:p w:rsidR="00323121" w:rsidRDefault="00323121">
      <w:pPr>
        <w:ind w:firstLine="142"/>
        <w:jc w:val="center"/>
        <w:rPr>
          <w:sz w:val="26"/>
          <w:szCs w:val="26"/>
        </w:rPr>
      </w:pPr>
    </w:p>
    <w:p w:rsidR="00323121" w:rsidRDefault="00323121">
      <w:pPr>
        <w:ind w:firstLine="142"/>
        <w:rPr>
          <w:sz w:val="26"/>
          <w:szCs w:val="26"/>
        </w:rPr>
      </w:pPr>
    </w:p>
    <w:p w:rsidR="00323121" w:rsidRDefault="00323121">
      <w:pPr>
        <w:ind w:firstLine="142"/>
        <w:rPr>
          <w:sz w:val="26"/>
          <w:szCs w:val="26"/>
        </w:rPr>
      </w:pPr>
    </w:p>
    <w:p w:rsidR="00323121" w:rsidRDefault="00323121">
      <w:pPr>
        <w:ind w:firstLine="142"/>
        <w:jc w:val="center"/>
        <w:rPr>
          <w:sz w:val="26"/>
          <w:szCs w:val="26"/>
        </w:rPr>
      </w:pPr>
    </w:p>
    <w:p w:rsidR="00323121" w:rsidRDefault="00323121">
      <w:pPr>
        <w:rPr>
          <w:sz w:val="26"/>
          <w:szCs w:val="26"/>
        </w:rPr>
      </w:pPr>
    </w:p>
    <w:p w:rsidR="00323121" w:rsidRDefault="00FE663E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Кемерово</w:t>
      </w:r>
    </w:p>
    <w:p w:rsidR="00323121" w:rsidRDefault="00FE663E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323121" w:rsidRDefault="00FE663E">
      <w:pPr>
        <w:ind w:right="-142"/>
        <w:jc w:val="center"/>
        <w:rPr>
          <w:sz w:val="26"/>
          <w:szCs w:val="26"/>
        </w:rPr>
      </w:pPr>
      <w:r>
        <w:rPr>
          <w:b/>
        </w:rPr>
        <w:t>I. ОБЩИЕ ПОЛОЖЕНИЯ</w:t>
      </w:r>
    </w:p>
    <w:p w:rsidR="00323121" w:rsidRDefault="00FE663E">
      <w:pPr>
        <w:tabs>
          <w:tab w:val="left" w:pos="142"/>
        </w:tabs>
        <w:ind w:firstLine="720"/>
        <w:jc w:val="both"/>
      </w:pPr>
      <w:proofErr w:type="gramStart"/>
      <w:r>
        <w:lastRenderedPageBreak/>
        <w:t>Чемпионат и Первенство Кузбасса по спортивной борьбе (дисциплины:</w:t>
      </w:r>
      <w:proofErr w:type="gramEnd"/>
      <w:r>
        <w:t xml:space="preserve"> </w:t>
      </w:r>
      <w:proofErr w:type="gramStart"/>
      <w:r>
        <w:rPr>
          <w:b/>
        </w:rPr>
        <w:t>Панкратион-Традиционный</w:t>
      </w:r>
      <w:proofErr w:type="gramEnd"/>
      <w:r>
        <w:rPr>
          <w:b/>
        </w:rPr>
        <w:t xml:space="preserve"> и Классический</w:t>
      </w:r>
      <w:r>
        <w:t>)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</w:t>
      </w:r>
      <w:r>
        <w:t xml:space="preserve">оводимых на территории Кузбасса в 2022 году  (СМ № в РКП), и правилами по виду спорта «спортивная борьба» (дисциплины: </w:t>
      </w:r>
      <w:proofErr w:type="gramStart"/>
      <w:r>
        <w:rPr>
          <w:b/>
        </w:rPr>
        <w:t>Панкратион-Традиционный и Классический</w:t>
      </w:r>
      <w:r>
        <w:t xml:space="preserve">)», утвержденными приказом </w:t>
      </w:r>
      <w:proofErr w:type="spellStart"/>
      <w:r>
        <w:t>Минспорта</w:t>
      </w:r>
      <w:proofErr w:type="spellEnd"/>
      <w:r>
        <w:t xml:space="preserve"> РФ от 5 ноября 2019 г. № 906.</w:t>
      </w:r>
      <w:proofErr w:type="gramEnd"/>
    </w:p>
    <w:p w:rsidR="00323121" w:rsidRDefault="00FE663E">
      <w:pPr>
        <w:tabs>
          <w:tab w:val="left" w:pos="142"/>
        </w:tabs>
        <w:ind w:firstLine="720"/>
        <w:jc w:val="both"/>
      </w:pPr>
      <w:r>
        <w:t>Соревнования проводятся в целях:</w:t>
      </w:r>
    </w:p>
    <w:p w:rsidR="00323121" w:rsidRDefault="00FE663E">
      <w:pPr>
        <w:tabs>
          <w:tab w:val="left" w:pos="142"/>
        </w:tabs>
        <w:ind w:firstLine="720"/>
        <w:jc w:val="both"/>
      </w:pPr>
      <w:proofErr w:type="gramStart"/>
      <w:r>
        <w:t>- популяризации и пропаганды спортивной борьбой (дисциплины:</w:t>
      </w:r>
      <w:proofErr w:type="gramEnd"/>
      <w:r>
        <w:t xml:space="preserve"> </w:t>
      </w:r>
      <w:proofErr w:type="gramStart"/>
      <w:r>
        <w:rPr>
          <w:b/>
        </w:rPr>
        <w:t>Панкратион-Традиционный и Классический</w:t>
      </w:r>
      <w:r>
        <w:t>) на территории Кузбасса и РФ в целом;</w:t>
      </w:r>
      <w:proofErr w:type="gramEnd"/>
    </w:p>
    <w:p w:rsidR="00323121" w:rsidRDefault="00FE663E">
      <w:pPr>
        <w:tabs>
          <w:tab w:val="left" w:pos="142"/>
        </w:tabs>
        <w:ind w:firstLine="720"/>
        <w:jc w:val="both"/>
      </w:pPr>
      <w:r>
        <w:t>-  пропаганды физической культуры, спорта и здорового образа жизни;</w:t>
      </w:r>
    </w:p>
    <w:p w:rsidR="00323121" w:rsidRDefault="00FE663E">
      <w:pPr>
        <w:tabs>
          <w:tab w:val="left" w:pos="142"/>
        </w:tabs>
        <w:ind w:firstLine="720"/>
        <w:jc w:val="both"/>
      </w:pPr>
      <w:proofErr w:type="gramStart"/>
      <w:r>
        <w:t>- выявление сильнейших спортсменов для формирован</w:t>
      </w:r>
      <w:r>
        <w:t>ия сборной команды Кузбасса по спортивной борьбе (дисциплины:</w:t>
      </w:r>
      <w:proofErr w:type="gramEnd"/>
      <w:r>
        <w:t xml:space="preserve"> Панкратион-Традиционный и </w:t>
      </w:r>
      <w:proofErr w:type="gramStart"/>
      <w:r>
        <w:t>Классический</w:t>
      </w:r>
      <w:proofErr w:type="gramEnd"/>
      <w:r>
        <w:t xml:space="preserve">), для участия в Чемпионате и Первенстве Сибирского федерального округа по спортивной борьбе (дисциплины: </w:t>
      </w:r>
      <w:proofErr w:type="gramStart"/>
      <w:r>
        <w:t xml:space="preserve">Панкратион-Традиционный и Классический). </w:t>
      </w:r>
      <w:proofErr w:type="gramEnd"/>
    </w:p>
    <w:p w:rsidR="00323121" w:rsidRDefault="00323121">
      <w:pPr>
        <w:tabs>
          <w:tab w:val="left" w:pos="142"/>
        </w:tabs>
        <w:ind w:right="-142" w:firstLine="142"/>
        <w:jc w:val="both"/>
      </w:pPr>
    </w:p>
    <w:p w:rsidR="00323121" w:rsidRDefault="00FE663E">
      <w:pPr>
        <w:tabs>
          <w:tab w:val="left" w:pos="142"/>
        </w:tabs>
        <w:ind w:right="-142" w:firstLine="142"/>
        <w:jc w:val="center"/>
        <w:rPr>
          <w:b/>
        </w:rPr>
      </w:pPr>
      <w:r>
        <w:rPr>
          <w:b/>
        </w:rPr>
        <w:t>II. МЕС</w:t>
      </w:r>
      <w:r>
        <w:rPr>
          <w:b/>
        </w:rPr>
        <w:t>ТО И СРОКИ ПРОВЕДЕНИЯ</w:t>
      </w:r>
    </w:p>
    <w:p w:rsidR="00323121" w:rsidRDefault="00FE663E">
      <w:pPr>
        <w:tabs>
          <w:tab w:val="left" w:pos="142"/>
          <w:tab w:val="left" w:pos="284"/>
        </w:tabs>
        <w:jc w:val="both"/>
      </w:pPr>
      <w:r>
        <w:t>Сроки проведения: 30 января 2022 г.</w:t>
      </w:r>
    </w:p>
    <w:p w:rsidR="00323121" w:rsidRDefault="00FE663E">
      <w:pPr>
        <w:tabs>
          <w:tab w:val="left" w:pos="142"/>
        </w:tabs>
        <w:jc w:val="both"/>
      </w:pPr>
      <w:r>
        <w:t xml:space="preserve">Место проведения: Россия, Кузбасс, г. Гурьевск, </w:t>
      </w:r>
    </w:p>
    <w:p w:rsidR="00323121" w:rsidRDefault="00323121">
      <w:pPr>
        <w:tabs>
          <w:tab w:val="left" w:pos="142"/>
        </w:tabs>
        <w:ind w:right="-142" w:firstLine="142"/>
        <w:jc w:val="both"/>
      </w:pPr>
    </w:p>
    <w:p w:rsidR="00323121" w:rsidRDefault="00FE663E">
      <w:pPr>
        <w:tabs>
          <w:tab w:val="left" w:pos="142"/>
        </w:tabs>
        <w:ind w:right="-142" w:firstLine="142"/>
        <w:jc w:val="center"/>
        <w:rPr>
          <w:b/>
        </w:rPr>
      </w:pPr>
      <w:r>
        <w:rPr>
          <w:b/>
        </w:rPr>
        <w:t>III. ОРГАНИЗАТОРЫ МЕРОПРИЯТИЯ</w:t>
      </w:r>
    </w:p>
    <w:p w:rsidR="00323121" w:rsidRDefault="00FE663E">
      <w:pPr>
        <w:tabs>
          <w:tab w:val="left" w:pos="142"/>
        </w:tabs>
        <w:ind w:firstLine="709"/>
        <w:jc w:val="both"/>
      </w:pPr>
      <w:r>
        <w:t>Общее руководство организацией и проведением соревнований осуществляет Региональная общественная организация «Федераци</w:t>
      </w:r>
      <w:r>
        <w:t xml:space="preserve">я </w:t>
      </w:r>
      <w:proofErr w:type="spellStart"/>
      <w:r>
        <w:t>Грэпплинга</w:t>
      </w:r>
      <w:proofErr w:type="spellEnd"/>
      <w:r>
        <w:t xml:space="preserve"> и Панкратиона Кемеровской области» и Региональная общественная организация «Федерация спортивной борьбы Кемеровской области» (далее – Федерация).</w:t>
      </w:r>
    </w:p>
    <w:p w:rsidR="00323121" w:rsidRDefault="00FE663E">
      <w:pPr>
        <w:tabs>
          <w:tab w:val="left" w:pos="142"/>
        </w:tabs>
        <w:ind w:firstLine="709"/>
        <w:jc w:val="both"/>
      </w:pPr>
      <w:r>
        <w:t>Министерство физической культуры и спорта Кузбасса осуществляет контроль над проведением соревнов</w:t>
      </w:r>
      <w:r>
        <w:t>аний согласно спортивной программе.</w:t>
      </w:r>
    </w:p>
    <w:p w:rsidR="00323121" w:rsidRDefault="00FE663E">
      <w:pPr>
        <w:tabs>
          <w:tab w:val="left" w:pos="142"/>
        </w:tabs>
        <w:ind w:firstLine="709"/>
        <w:jc w:val="both"/>
      </w:pPr>
      <w:r>
        <w:t xml:space="preserve">Непосредственное проведение возлагается на Федерацию и главную судейскую коллегию, состоящую </w:t>
      </w:r>
      <w:proofErr w:type="gramStart"/>
      <w:r>
        <w:t>из</w:t>
      </w:r>
      <w:proofErr w:type="gramEnd"/>
      <w:r>
        <w:t>:</w:t>
      </w:r>
    </w:p>
    <w:tbl>
      <w:tblPr>
        <w:tblStyle w:val="af4"/>
        <w:tblW w:w="10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1"/>
        <w:gridCol w:w="5669"/>
      </w:tblGrid>
      <w:tr w:rsidR="00323121">
        <w:tc>
          <w:tcPr>
            <w:tcW w:w="4361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firstLine="142"/>
              <w:jc w:val="both"/>
            </w:pPr>
            <w:r>
              <w:t>Главный судья соревнований</w:t>
            </w:r>
          </w:p>
        </w:tc>
        <w:tc>
          <w:tcPr>
            <w:tcW w:w="5669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left="-108"/>
              <w:jc w:val="both"/>
            </w:pPr>
            <w:r>
              <w:t xml:space="preserve">   Шабалин Константин Сергеевич (г. Прокопьевск) </w:t>
            </w:r>
          </w:p>
        </w:tc>
      </w:tr>
      <w:tr w:rsidR="00323121">
        <w:tc>
          <w:tcPr>
            <w:tcW w:w="4361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firstLine="142"/>
              <w:jc w:val="both"/>
            </w:pPr>
            <w:r>
              <w:t>Главный секретарь соревнований</w:t>
            </w:r>
          </w:p>
        </w:tc>
        <w:tc>
          <w:tcPr>
            <w:tcW w:w="5669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left="-108" w:firstLine="142"/>
              <w:jc w:val="both"/>
            </w:pPr>
            <w:r>
              <w:t xml:space="preserve"> Сидорова Анна Анатольевна (г. Междуреченск)</w:t>
            </w:r>
          </w:p>
        </w:tc>
      </w:tr>
      <w:tr w:rsidR="00323121">
        <w:tc>
          <w:tcPr>
            <w:tcW w:w="4361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firstLine="142"/>
              <w:jc w:val="both"/>
            </w:pPr>
            <w:r>
              <w:t xml:space="preserve">Директор соревнований                                          </w:t>
            </w:r>
          </w:p>
        </w:tc>
        <w:tc>
          <w:tcPr>
            <w:tcW w:w="5669" w:type="dxa"/>
            <w:shd w:val="clear" w:color="auto" w:fill="auto"/>
          </w:tcPr>
          <w:p w:rsidR="00323121" w:rsidRDefault="00FE663E">
            <w:pPr>
              <w:tabs>
                <w:tab w:val="left" w:pos="142"/>
              </w:tabs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Гончар Ксения Владимировна (г. Кемерово)</w:t>
            </w:r>
          </w:p>
        </w:tc>
      </w:tr>
    </w:tbl>
    <w:p w:rsidR="00323121" w:rsidRDefault="00323121">
      <w:pPr>
        <w:tabs>
          <w:tab w:val="left" w:pos="142"/>
        </w:tabs>
        <w:ind w:firstLine="142"/>
        <w:jc w:val="both"/>
      </w:pPr>
    </w:p>
    <w:p w:rsidR="00323121" w:rsidRDefault="00FE663E">
      <w:pPr>
        <w:ind w:right="-142" w:firstLine="142"/>
        <w:jc w:val="both"/>
        <w:rPr>
          <w:b/>
        </w:rPr>
      </w:pPr>
      <w:r>
        <w:rPr>
          <w:b/>
        </w:rPr>
        <w:t>IV. ТРЕБОВАНИЯ К УЧАСТНИКАМ СОРЕВНОВАНИЙ И УСЛОВИЯ ИХ ДОПУСКА</w:t>
      </w:r>
    </w:p>
    <w:p w:rsidR="00323121" w:rsidRDefault="00FE663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соревнованиях допускаются спортсмены Кузбасса в следующих возрастных группах и весовых категориях: 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b/>
          <w:color w:val="000000"/>
          <w:u w:val="single"/>
        </w:rPr>
        <w:t>мужчины 20 лет и старше</w:t>
      </w:r>
      <w:r>
        <w:rPr>
          <w:b/>
          <w:color w:val="000000"/>
        </w:rPr>
        <w:t xml:space="preserve"> (2002г.р. и старше):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  <w:color w:val="000000"/>
        </w:rPr>
      </w:pPr>
      <w:r>
        <w:rPr>
          <w:b/>
          <w:color w:val="000000"/>
        </w:rPr>
        <w:t xml:space="preserve">  мужчины: 57; 62; 66; 71; 77; 84; 92; 100; 100+ кг.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b/>
          <w:color w:val="000000"/>
          <w:u w:val="single"/>
        </w:rPr>
        <w:t>юниоры 18 – 19 лет</w:t>
      </w:r>
      <w:r>
        <w:rPr>
          <w:b/>
          <w:color w:val="000000"/>
        </w:rPr>
        <w:t xml:space="preserve"> (2004-2003г.р.):</w:t>
      </w:r>
      <w:r>
        <w:rPr>
          <w:b/>
          <w:color w:val="000000"/>
        </w:rPr>
        <w:tab/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юниоры: 57; 62; 66; 71; 77; 84; 92; 92+ кг.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b/>
          <w:color w:val="000000"/>
          <w:u w:val="single"/>
        </w:rPr>
        <w:t>старшие юноши 16 – 17 лет</w:t>
      </w:r>
      <w:r>
        <w:rPr>
          <w:b/>
          <w:color w:val="000000"/>
        </w:rPr>
        <w:t xml:space="preserve"> (2006-2005 г. р.):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  <w:color w:val="000000"/>
        </w:rPr>
      </w:pPr>
      <w:r>
        <w:rPr>
          <w:b/>
          <w:color w:val="000000"/>
        </w:rPr>
        <w:t xml:space="preserve">  юноши: 50; 55; 60; 65;70; 75; 80; 85+ кг.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b/>
          <w:color w:val="000000"/>
          <w:u w:val="single"/>
        </w:rPr>
        <w:t>юноши 14 – 15 лет</w:t>
      </w:r>
      <w:r>
        <w:rPr>
          <w:b/>
          <w:color w:val="000000"/>
        </w:rPr>
        <w:t xml:space="preserve"> (2008-2007 г.р.):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  <w:color w:val="000000"/>
        </w:rPr>
      </w:pPr>
      <w:r>
        <w:rPr>
          <w:b/>
          <w:color w:val="000000"/>
        </w:rPr>
        <w:t xml:space="preserve">  юноши: 38; 42; 47; 53; 59; 66; 73; 73+ кг.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b/>
          <w:color w:val="000000"/>
        </w:rPr>
        <w:t>Юноши 14-15 лет</w:t>
      </w:r>
      <w:r>
        <w:rPr>
          <w:color w:val="000000"/>
        </w:rPr>
        <w:t>: соревнования проводятся только в разделе панкратион традиционный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еми-контакт).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b/>
          <w:color w:val="000000"/>
        </w:rPr>
        <w:t>Юноши 16-17 лет:</w:t>
      </w:r>
      <w:r>
        <w:rPr>
          <w:color w:val="000000"/>
        </w:rPr>
        <w:t xml:space="preserve"> соревнования проводятся в разделе панкратион классический и традиционный   (</w:t>
      </w:r>
      <w:proofErr w:type="spellStart"/>
      <w:r>
        <w:rPr>
          <w:color w:val="000000"/>
        </w:rPr>
        <w:t>фулл</w:t>
      </w:r>
      <w:proofErr w:type="spellEnd"/>
      <w:r>
        <w:rPr>
          <w:color w:val="000000"/>
        </w:rPr>
        <w:t>-контакт)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еми-контакт).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b/>
          <w:color w:val="000000"/>
        </w:rPr>
        <w:t>Юниоры 18-19 лет</w:t>
      </w:r>
      <w:r>
        <w:rPr>
          <w:color w:val="000000"/>
        </w:rPr>
        <w:t>: соревнования проводятся в разд</w:t>
      </w:r>
      <w:r>
        <w:rPr>
          <w:color w:val="000000"/>
        </w:rPr>
        <w:t>еле панкратион классический и традиционный   (</w:t>
      </w:r>
      <w:proofErr w:type="spellStart"/>
      <w:r>
        <w:rPr>
          <w:color w:val="000000"/>
        </w:rPr>
        <w:t>фулл</w:t>
      </w:r>
      <w:proofErr w:type="spellEnd"/>
      <w:r>
        <w:rPr>
          <w:color w:val="000000"/>
        </w:rPr>
        <w:t>-контакт)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еми-контакт).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b/>
          <w:color w:val="000000"/>
        </w:rPr>
        <w:t>Мужчины 20+ лет</w:t>
      </w:r>
      <w:r>
        <w:rPr>
          <w:color w:val="000000"/>
        </w:rPr>
        <w:t>: соревнования проводятся в разделе панкратион классический и традиционный   (</w:t>
      </w:r>
      <w:proofErr w:type="spellStart"/>
      <w:r>
        <w:rPr>
          <w:color w:val="000000"/>
        </w:rPr>
        <w:t>фулл</w:t>
      </w:r>
      <w:proofErr w:type="spellEnd"/>
      <w:r>
        <w:rPr>
          <w:color w:val="000000"/>
        </w:rPr>
        <w:t>-контакт)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еми-контакт)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 участию в соревнованиях в возрастной категории 14-15 л</w:t>
      </w:r>
      <w:r>
        <w:rPr>
          <w:color w:val="000000"/>
        </w:rPr>
        <w:t>ет допускаются спортсмены 13 лет, которым на момент проведения соревнований среди юношей исполнится 14 лет.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 участию в соревнованиях в возрастной категории 16-17 лет допускаются спортсмены 15 лет, которым на момент проведения соревнований среди старших юн</w:t>
      </w:r>
      <w:r>
        <w:rPr>
          <w:color w:val="000000"/>
        </w:rPr>
        <w:t>ошей исполнится 16 лет.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>К участию в соревнованиях в возрастной категории 18-19 лет допускаются спортсмены 17 лет, которым на момент проведения соревнований среди юниоров исполнится 18 лет.</w:t>
      </w:r>
    </w:p>
    <w:p w:rsidR="00323121" w:rsidRDefault="00FE663E">
      <w:pPr>
        <w:ind w:firstLine="709"/>
        <w:jc w:val="both"/>
      </w:pPr>
      <w:r>
        <w:t xml:space="preserve"> Для участия в соревнованиях спортсмен должен достичь установленног</w:t>
      </w:r>
      <w:r>
        <w:t xml:space="preserve">о возраста в календарный год проведения соревнований. </w:t>
      </w:r>
    </w:p>
    <w:p w:rsidR="00323121" w:rsidRDefault="00FE663E">
      <w:pPr>
        <w:ind w:right="-142"/>
        <w:jc w:val="both"/>
      </w:pPr>
      <w:r>
        <w:t xml:space="preserve">           </w:t>
      </w:r>
    </w:p>
    <w:p w:rsidR="00323121" w:rsidRDefault="00FE663E">
      <w:pPr>
        <w:ind w:right="-142"/>
        <w:jc w:val="both"/>
        <w:rPr>
          <w:i/>
        </w:rPr>
      </w:pPr>
      <w:r>
        <w:t xml:space="preserve">            </w:t>
      </w:r>
      <w:r>
        <w:rPr>
          <w:i/>
        </w:rPr>
        <w:t>Внимание! При заполнении заявки, в графу «Весовая категория», вносится весовая категория, согласно положению.</w:t>
      </w:r>
    </w:p>
    <w:p w:rsidR="00323121" w:rsidRDefault="00FE663E">
      <w:pPr>
        <w:ind w:right="-142" w:firstLine="709"/>
        <w:jc w:val="both"/>
        <w:rPr>
          <w:color w:val="000000"/>
        </w:rPr>
      </w:pPr>
      <w:r>
        <w:rPr>
          <w:color w:val="000000"/>
        </w:rPr>
        <w:t>При взвешивании участников провесы</w:t>
      </w:r>
      <w:r>
        <w:rPr>
          <w:b/>
          <w:color w:val="000000"/>
        </w:rPr>
        <w:t xml:space="preserve"> не допускаются.</w:t>
      </w:r>
      <w:r>
        <w:rPr>
          <w:color w:val="000000"/>
        </w:rPr>
        <w:t xml:space="preserve"> В случае если спортсмен в день соревнований не попадает в весовую категорию, указанную в предварительной заявке, он не допускается до участия.  </w:t>
      </w:r>
    </w:p>
    <w:p w:rsidR="00323121" w:rsidRDefault="00FE663E">
      <w:pPr>
        <w:ind w:right="-142" w:firstLine="709"/>
        <w:jc w:val="both"/>
      </w:pPr>
      <w:r>
        <w:t>Замена выбывшего из соревнований участника другим участником не допускается.</w:t>
      </w:r>
    </w:p>
    <w:p w:rsidR="00323121" w:rsidRDefault="00323121">
      <w:pPr>
        <w:ind w:right="-142" w:firstLine="709"/>
        <w:jc w:val="both"/>
      </w:pPr>
    </w:p>
    <w:p w:rsidR="00323121" w:rsidRDefault="00FE663E">
      <w:pPr>
        <w:ind w:right="-142" w:firstLine="709"/>
        <w:jc w:val="both"/>
      </w:pPr>
      <w:r>
        <w:rPr>
          <w:b/>
        </w:rPr>
        <w:t>Экипировка</w:t>
      </w:r>
      <w:r>
        <w:t>:</w:t>
      </w:r>
    </w:p>
    <w:p w:rsidR="00323121" w:rsidRDefault="00FE663E">
      <w:pPr>
        <w:ind w:right="-142" w:firstLine="709"/>
        <w:jc w:val="both"/>
        <w:rPr>
          <w:b/>
        </w:rPr>
      </w:pPr>
      <w:r>
        <w:rPr>
          <w:b/>
        </w:rPr>
        <w:t>Раздел (Панкратион –</w:t>
      </w:r>
      <w:r>
        <w:rPr>
          <w:b/>
        </w:rPr>
        <w:t xml:space="preserve"> Классический):</w:t>
      </w:r>
    </w:p>
    <w:p w:rsidR="00323121" w:rsidRDefault="00FE663E">
      <w:pPr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</w:pPr>
      <w:r>
        <w:t xml:space="preserve">Обтягивающая футболка с </w:t>
      </w:r>
      <w:proofErr w:type="gramStart"/>
      <w:r>
        <w:t>коротким</w:t>
      </w:r>
      <w:proofErr w:type="gramEnd"/>
      <w:r>
        <w:t xml:space="preserve"> - </w:t>
      </w:r>
      <w:proofErr w:type="spellStart"/>
      <w:r>
        <w:t>рашгард</w:t>
      </w:r>
      <w:proofErr w:type="spellEnd"/>
      <w:r>
        <w:t>. В цвет угла ТОЛЬКО КРАСНОГО ИЛИ СИНЕГО ЦВЕТА;</w:t>
      </w:r>
    </w:p>
    <w:p w:rsidR="00323121" w:rsidRDefault="00FE663E">
      <w:pPr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</w:pPr>
      <w:r>
        <w:t>Шорты - без заклепок, замков, пуговиц. ТОЛЬКО ЧЕРНОГО ЦВЕТА (НЕ ОБТЯГИВАЮЩИИ);</w:t>
      </w:r>
    </w:p>
    <w:p w:rsidR="00323121" w:rsidRDefault="00FE663E">
      <w:pPr>
        <w:numPr>
          <w:ilvl w:val="0"/>
          <w:numId w:val="1"/>
        </w:numPr>
        <w:tabs>
          <w:tab w:val="left" w:pos="284"/>
          <w:tab w:val="left" w:pos="851"/>
        </w:tabs>
        <w:ind w:left="0" w:right="-142" w:firstLine="709"/>
        <w:jc w:val="both"/>
        <w:rPr>
          <w:b/>
        </w:rPr>
      </w:pPr>
      <w:r>
        <w:rPr>
          <w:color w:val="000000"/>
        </w:rPr>
        <w:t xml:space="preserve"> Защита паха и капа;</w:t>
      </w:r>
    </w:p>
    <w:p w:rsidR="00323121" w:rsidRDefault="00FE663E">
      <w:pPr>
        <w:numPr>
          <w:ilvl w:val="0"/>
          <w:numId w:val="1"/>
        </w:numPr>
        <w:tabs>
          <w:tab w:val="left" w:pos="284"/>
          <w:tab w:val="left" w:pos="851"/>
        </w:tabs>
        <w:ind w:left="0" w:right="-142" w:firstLine="709"/>
        <w:jc w:val="both"/>
        <w:rPr>
          <w:b/>
        </w:rPr>
      </w:pPr>
      <w:r>
        <w:rPr>
          <w:color w:val="000000"/>
        </w:rPr>
        <w:t xml:space="preserve"> Перчатки ударно-захватные </w:t>
      </w:r>
      <w:r>
        <w:t>ТОЛЬКО ЧЕРНОГО ЦВЕТА 7унций;</w:t>
      </w:r>
    </w:p>
    <w:p w:rsidR="00323121" w:rsidRDefault="00FE663E">
      <w:pPr>
        <w:numPr>
          <w:ilvl w:val="0"/>
          <w:numId w:val="1"/>
        </w:numPr>
        <w:tabs>
          <w:tab w:val="left" w:pos="284"/>
          <w:tab w:val="left" w:pos="851"/>
        </w:tabs>
        <w:ind w:left="0" w:right="-142" w:firstLine="709"/>
        <w:jc w:val="both"/>
        <w:rPr>
          <w:b/>
        </w:rPr>
      </w:pPr>
      <w:r>
        <w:t xml:space="preserve"> Шлем боксерский и накладки на ноги (чулки) ТОЛЬКО КРАСНОГО ИЛИ СИНЕГО ЦВЕТА.</w:t>
      </w:r>
    </w:p>
    <w:p w:rsidR="00323121" w:rsidRDefault="00FE663E">
      <w:pPr>
        <w:tabs>
          <w:tab w:val="left" w:pos="284"/>
          <w:tab w:val="left" w:pos="993"/>
        </w:tabs>
        <w:ind w:right="-142" w:firstLine="709"/>
        <w:jc w:val="both"/>
        <w:rPr>
          <w:b/>
        </w:rPr>
      </w:pPr>
      <w:r>
        <w:rPr>
          <w:b/>
        </w:rPr>
        <w:t xml:space="preserve">Раздел </w:t>
      </w:r>
      <w:r>
        <w:t>(</w:t>
      </w:r>
      <w:r>
        <w:rPr>
          <w:b/>
        </w:rPr>
        <w:t>Панкратион - Традиционный</w:t>
      </w:r>
      <w:r>
        <w:t>):</w:t>
      </w:r>
    </w:p>
    <w:p w:rsidR="00323121" w:rsidRDefault="00FE663E">
      <w:pPr>
        <w:tabs>
          <w:tab w:val="left" w:pos="284"/>
          <w:tab w:val="left" w:pos="993"/>
        </w:tabs>
        <w:ind w:firstLine="709"/>
        <w:jc w:val="both"/>
      </w:pPr>
      <w:r>
        <w:t xml:space="preserve">- Обтягивающая футболка с </w:t>
      </w:r>
      <w:proofErr w:type="gramStart"/>
      <w:r>
        <w:t>коротким</w:t>
      </w:r>
      <w:proofErr w:type="gramEnd"/>
      <w:r>
        <w:t xml:space="preserve"> - </w:t>
      </w:r>
      <w:proofErr w:type="spellStart"/>
      <w:r>
        <w:t>рашгард</w:t>
      </w:r>
      <w:proofErr w:type="spellEnd"/>
      <w:r>
        <w:t>. В цвет угла ТОЛЬКО КРАСНОГО ИЛИ СИНЕГО ЦВЕТА;</w:t>
      </w:r>
    </w:p>
    <w:p w:rsidR="00323121" w:rsidRDefault="00FE663E">
      <w:pPr>
        <w:tabs>
          <w:tab w:val="left" w:pos="284"/>
          <w:tab w:val="left" w:pos="993"/>
        </w:tabs>
        <w:ind w:firstLine="709"/>
        <w:jc w:val="both"/>
      </w:pPr>
      <w:r>
        <w:t>- Шорты - без заклепо</w:t>
      </w:r>
      <w:r>
        <w:t>к, замков, пуговиц. ТОЛЬКО ЧЕРНОГО ЦВЕТА (НЕ ОБТЯГИВАЮЩИИ);</w:t>
      </w:r>
    </w:p>
    <w:p w:rsidR="00323121" w:rsidRDefault="00FE663E">
      <w:pPr>
        <w:tabs>
          <w:tab w:val="left" w:pos="284"/>
          <w:tab w:val="left" w:pos="993"/>
        </w:tabs>
        <w:ind w:right="-142" w:firstLine="709"/>
        <w:jc w:val="both"/>
        <w:rPr>
          <w:b/>
        </w:rPr>
      </w:pPr>
      <w:r>
        <w:rPr>
          <w:color w:val="000000"/>
        </w:rPr>
        <w:t>- Защита паха и капа;</w:t>
      </w:r>
    </w:p>
    <w:p w:rsidR="00323121" w:rsidRDefault="00FE663E">
      <w:pPr>
        <w:tabs>
          <w:tab w:val="left" w:pos="284"/>
          <w:tab w:val="left" w:pos="993"/>
        </w:tabs>
        <w:ind w:right="-142" w:firstLine="709"/>
        <w:jc w:val="both"/>
        <w:rPr>
          <w:b/>
        </w:rPr>
      </w:pPr>
      <w:r>
        <w:rPr>
          <w:color w:val="000000"/>
        </w:rPr>
        <w:t xml:space="preserve">- Перчатки ударно-захватные </w:t>
      </w:r>
      <w:r>
        <w:t>ТОЛЬКО ЧЕРНОГО ЦВЕТА 4унций;</w:t>
      </w:r>
    </w:p>
    <w:p w:rsidR="00323121" w:rsidRDefault="00FE663E">
      <w:pPr>
        <w:tabs>
          <w:tab w:val="left" w:pos="284"/>
          <w:tab w:val="left" w:pos="993"/>
        </w:tabs>
        <w:ind w:right="-142" w:firstLine="709"/>
        <w:jc w:val="both"/>
      </w:pPr>
      <w:r>
        <w:t>- Накладки на ноги (чулки) ТОЛЬКО КРАСНОГО ИЛИ СИНЕГО ЦВЕТА.</w:t>
      </w:r>
    </w:p>
    <w:p w:rsidR="00323121" w:rsidRDefault="00323121">
      <w:pPr>
        <w:tabs>
          <w:tab w:val="left" w:pos="284"/>
          <w:tab w:val="left" w:pos="993"/>
        </w:tabs>
        <w:ind w:right="-142" w:firstLine="709"/>
        <w:jc w:val="both"/>
      </w:pPr>
    </w:p>
    <w:p w:rsidR="00323121" w:rsidRDefault="00FE663E">
      <w:pPr>
        <w:tabs>
          <w:tab w:val="left" w:pos="284"/>
          <w:tab w:val="left" w:pos="993"/>
        </w:tabs>
        <w:ind w:right="-142" w:firstLine="709"/>
        <w:jc w:val="both"/>
        <w:rPr>
          <w:b/>
        </w:rPr>
      </w:pPr>
      <w:r>
        <w:rPr>
          <w:b/>
          <w:color w:val="000000"/>
        </w:rPr>
        <w:t>Продолжительность поединков: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юноши (14-15 лет) – 1 ра</w:t>
      </w:r>
      <w:r>
        <w:rPr>
          <w:color w:val="000000"/>
        </w:rPr>
        <w:t>унд 3мин.;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юноши (16-17 лет) – 1 раунд 3 мин.;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юниоры (18-19 лет) – 1 раунд 4 мин.;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</w:rPr>
      </w:pPr>
      <w:r>
        <w:rPr>
          <w:color w:val="000000"/>
        </w:rPr>
        <w:t>- мужчины (20 лет и старше) – 1 раунд 5 мин.</w:t>
      </w:r>
    </w:p>
    <w:p w:rsidR="00323121" w:rsidRDefault="00FE663E">
      <w:pPr>
        <w:ind w:firstLine="709"/>
        <w:jc w:val="both"/>
      </w:pPr>
      <w:r>
        <w:t xml:space="preserve">Запрещается: использовать (носить) во время соревнований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«</w:t>
      </w:r>
      <w:proofErr w:type="spellStart"/>
      <w:r>
        <w:t>борцовки</w:t>
      </w:r>
      <w:proofErr w:type="spellEnd"/>
      <w:r>
        <w:t>», иную обувь, супинаторы с жёсткими фиксаторами (вставками), иные предметы, которые могут нанести травму участникам соревнований.</w:t>
      </w:r>
    </w:p>
    <w:p w:rsidR="00323121" w:rsidRDefault="00323121">
      <w:pPr>
        <w:ind w:right="-142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V. ПРОГРАММА СОРЕВНОВАНИЙ</w:t>
      </w:r>
    </w:p>
    <w:p w:rsidR="00323121" w:rsidRDefault="00FE663E">
      <w:pPr>
        <w:ind w:right="-142"/>
        <w:jc w:val="both"/>
        <w:rPr>
          <w:b/>
        </w:rPr>
      </w:pPr>
      <w:r>
        <w:rPr>
          <w:b/>
        </w:rPr>
        <w:t>29 января 2022 г. – пр</w:t>
      </w:r>
      <w:r>
        <w:rPr>
          <w:b/>
        </w:rPr>
        <w:t>иезд участников команд</w:t>
      </w:r>
    </w:p>
    <w:p w:rsidR="00323121" w:rsidRDefault="00FE663E">
      <w:pPr>
        <w:ind w:right="-142"/>
        <w:jc w:val="both"/>
      </w:pPr>
      <w:r>
        <w:t>с 17:00-20:00 - Медицинский контроль, мандатная комиссия и взвешивание участников на (</w:t>
      </w:r>
      <w:r>
        <w:rPr>
          <w:b/>
        </w:rPr>
        <w:t>Панкратион – Классический и Традиционный)</w:t>
      </w:r>
      <w:r>
        <w:t xml:space="preserve"> </w:t>
      </w:r>
    </w:p>
    <w:p w:rsidR="00323121" w:rsidRDefault="00FE663E">
      <w:pPr>
        <w:ind w:right="-142"/>
        <w:jc w:val="both"/>
        <w:rPr>
          <w:b/>
        </w:rPr>
      </w:pPr>
      <w:r>
        <w:rPr>
          <w:b/>
        </w:rPr>
        <w:t>Место:</w:t>
      </w:r>
      <w:r>
        <w:t xml:space="preserve"> </w:t>
      </w:r>
      <w:r>
        <w:rPr>
          <w:b/>
        </w:rPr>
        <w:t xml:space="preserve">г. Гурьевск,  </w:t>
      </w:r>
    </w:p>
    <w:p w:rsidR="00323121" w:rsidRDefault="00323121">
      <w:pPr>
        <w:ind w:right="-142"/>
        <w:jc w:val="both"/>
        <w:rPr>
          <w:b/>
        </w:rPr>
      </w:pPr>
    </w:p>
    <w:p w:rsidR="00323121" w:rsidRDefault="00FE663E">
      <w:pPr>
        <w:ind w:right="-142"/>
        <w:jc w:val="both"/>
        <w:rPr>
          <w:b/>
          <w:u w:val="single"/>
        </w:rPr>
      </w:pPr>
      <w:r>
        <w:rPr>
          <w:b/>
          <w:u w:val="single"/>
        </w:rPr>
        <w:t>30 января 2022 г. (Панкратион – Классический и Традиционный)</w:t>
      </w:r>
    </w:p>
    <w:p w:rsidR="00323121" w:rsidRDefault="00FE663E">
      <w:pPr>
        <w:ind w:right="-142"/>
        <w:jc w:val="both"/>
      </w:pPr>
      <w:r>
        <w:rPr>
          <w:b/>
        </w:rPr>
        <w:t>Место: г. Гурьевск.</w:t>
      </w:r>
      <w:r>
        <w:t xml:space="preserve"> 09:00-10:00 - Совещание судейской коллегии и представителей команд</w:t>
      </w:r>
    </w:p>
    <w:p w:rsidR="00323121" w:rsidRDefault="00FE663E">
      <w:pPr>
        <w:ind w:right="-142"/>
        <w:jc w:val="both"/>
      </w:pPr>
      <w:r>
        <w:t>10:00-12:00 - Предварительные схватки</w:t>
      </w:r>
    </w:p>
    <w:p w:rsidR="00323121" w:rsidRDefault="00FE663E">
      <w:pPr>
        <w:ind w:right="-142"/>
        <w:jc w:val="both"/>
      </w:pPr>
      <w:r>
        <w:t xml:space="preserve">12:00-12:30 - Открытие </w:t>
      </w:r>
    </w:p>
    <w:p w:rsidR="00323121" w:rsidRDefault="00FE663E">
      <w:pPr>
        <w:ind w:right="-142"/>
        <w:jc w:val="both"/>
      </w:pPr>
      <w:r>
        <w:t>12:30-16:00 - Предварительные схватки и полуфинальные поединки</w:t>
      </w:r>
    </w:p>
    <w:p w:rsidR="00323121" w:rsidRDefault="00FE663E">
      <w:pPr>
        <w:ind w:right="-142"/>
        <w:jc w:val="both"/>
      </w:pPr>
      <w:r>
        <w:t xml:space="preserve">16:00-17:00 - финальные схватки </w:t>
      </w:r>
    </w:p>
    <w:p w:rsidR="00323121" w:rsidRDefault="00FE663E">
      <w:pPr>
        <w:ind w:right="-142"/>
        <w:jc w:val="both"/>
      </w:pPr>
      <w:r>
        <w:t>18:00 - Награждение победителе</w:t>
      </w:r>
      <w:r>
        <w:t>й и призеров соревнований</w:t>
      </w:r>
    </w:p>
    <w:p w:rsidR="00323121" w:rsidRDefault="00323121">
      <w:pPr>
        <w:ind w:right="-142"/>
        <w:jc w:val="center"/>
        <w:rPr>
          <w:b/>
        </w:rPr>
      </w:pPr>
    </w:p>
    <w:p w:rsidR="00323121" w:rsidRDefault="00FE663E">
      <w:pPr>
        <w:tabs>
          <w:tab w:val="left" w:pos="709"/>
        </w:tabs>
        <w:jc w:val="both"/>
        <w:rPr>
          <w:b/>
        </w:rPr>
      </w:pPr>
      <w:r>
        <w:t xml:space="preserve">           В зависимости от количества участников и эпидемиологической ситуации организаторы оставляют за собой право на изменение расписания соревнований. </w:t>
      </w:r>
    </w:p>
    <w:p w:rsidR="00323121" w:rsidRDefault="00323121">
      <w:pPr>
        <w:ind w:right="-142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VI. УСЛОВИЯ ПОДВЕДЕНИЯ ИТОГОВ</w:t>
      </w:r>
    </w:p>
    <w:p w:rsidR="00323121" w:rsidRDefault="00FE663E">
      <w:pPr>
        <w:ind w:firstLine="709"/>
        <w:jc w:val="both"/>
      </w:pPr>
      <w:r>
        <w:t>Соревнования лично-командные.</w:t>
      </w:r>
    </w:p>
    <w:p w:rsidR="00323121" w:rsidRDefault="00FE663E">
      <w:pPr>
        <w:ind w:firstLine="709"/>
        <w:jc w:val="both"/>
      </w:pPr>
      <w:proofErr w:type="gramStart"/>
      <w:r>
        <w:t>Соревнования проводятся по олимпийской системе с утешительными встречами от финалистов, победители и призеры определяются по одержанным победам в соответствии с правилами вида спорта «спортивная борьба» (дисциплины:</w:t>
      </w:r>
      <w:proofErr w:type="gramEnd"/>
      <w:r>
        <w:t xml:space="preserve"> </w:t>
      </w:r>
      <w:proofErr w:type="gramStart"/>
      <w:r>
        <w:rPr>
          <w:b/>
        </w:rPr>
        <w:t>Панкратион - Традиционный и Классический</w:t>
      </w:r>
      <w:r>
        <w:t>), утверждёнными Министерством спорта России.</w:t>
      </w:r>
      <w:proofErr w:type="gramEnd"/>
      <w:r>
        <w:t xml:space="preserve"> В категориях, где 3, 4, и 5 участников проводится круговая система соревнований.</w:t>
      </w:r>
    </w:p>
    <w:p w:rsidR="00323121" w:rsidRDefault="00FE663E">
      <w:pPr>
        <w:ind w:firstLine="709"/>
        <w:jc w:val="both"/>
      </w:pPr>
      <w:r>
        <w:t xml:space="preserve">В каждой весовой категории разыгрываются первое, второе, и два третьих места. </w:t>
      </w:r>
    </w:p>
    <w:p w:rsidR="00323121" w:rsidRDefault="00FE663E">
      <w:pPr>
        <w:ind w:firstLine="709"/>
        <w:jc w:val="both"/>
      </w:pPr>
      <w:r>
        <w:t>Командный зачет среди команд:</w:t>
      </w:r>
    </w:p>
    <w:p w:rsidR="00323121" w:rsidRDefault="00FE663E">
      <w:pPr>
        <w:ind w:firstLine="709"/>
        <w:jc w:val="both"/>
      </w:pPr>
      <w:r>
        <w:t xml:space="preserve">1 место – 6 баллов, </w:t>
      </w:r>
      <w:r>
        <w:t>2 место – 4 балла, 3 место – 2 балла.</w:t>
      </w:r>
    </w:p>
    <w:p w:rsidR="00323121" w:rsidRDefault="00FE663E">
      <w:pPr>
        <w:ind w:firstLine="709"/>
        <w:jc w:val="both"/>
      </w:pPr>
      <w:r>
        <w:t xml:space="preserve">В случае большого количества участников организаторы в целях оптимизации времени могут пересмотреть систему проведения соревнований. </w:t>
      </w:r>
    </w:p>
    <w:p w:rsidR="00323121" w:rsidRDefault="00323121">
      <w:pPr>
        <w:ind w:right="-142" w:firstLine="142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VII. НАГРАЖДЕНИЕ</w:t>
      </w:r>
    </w:p>
    <w:p w:rsidR="00323121" w:rsidRDefault="00FE663E">
      <w:pPr>
        <w:ind w:firstLine="709"/>
        <w:jc w:val="both"/>
      </w:pPr>
      <w:r>
        <w:t>Победители и призеры в каждой весовой категории, награждаются меда</w:t>
      </w:r>
      <w:r>
        <w:t>лями и грамотами.</w:t>
      </w:r>
    </w:p>
    <w:p w:rsidR="00323121" w:rsidRDefault="00323121">
      <w:pPr>
        <w:ind w:right="-142" w:firstLine="142"/>
        <w:jc w:val="both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VIII. УСЛОВИЯ ФИНАНСИРОВАНИЯ</w:t>
      </w:r>
    </w:p>
    <w:p w:rsidR="00323121" w:rsidRDefault="00FE663E">
      <w:pPr>
        <w:ind w:firstLine="709"/>
        <w:jc w:val="both"/>
      </w:pPr>
      <w:r>
        <w:t>Все расходы, связанные с организацией и проведением соревнований, награждением победителей и призеров несет Федерация.</w:t>
      </w:r>
    </w:p>
    <w:p w:rsidR="00323121" w:rsidRDefault="00FE663E">
      <w:pPr>
        <w:ind w:firstLine="709"/>
        <w:jc w:val="both"/>
      </w:pPr>
      <w:r>
        <w:t>Расходы по командированию участников соревнований (проезд, питание, проживание и страхова</w:t>
      </w:r>
      <w:r>
        <w:t>ние) обеспечивают командирующие организации.</w:t>
      </w:r>
    </w:p>
    <w:p w:rsidR="00323121" w:rsidRDefault="00323121">
      <w:pPr>
        <w:ind w:right="-142" w:firstLine="142"/>
        <w:jc w:val="both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IX. ОБЕСПЕЧЕНИЕ БЕЗОПАСНОСТИ УЧАСТНИКОВ И ЗРИТЕЛЕЙ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Соревнования проводятся в МАУ «ГЦС «КУЗБАСС», по адресу: Россия, Кемеровская область-Кузбасс, г. Гурьевск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включенном во Всероссийский реестр объектов спорта, в соответствии с Федеральным законом от 04.12.2007 года №329  ФЗ «О физической культуре и спорте</w:t>
      </w:r>
      <w:r>
        <w:rPr>
          <w:color w:val="000000"/>
        </w:rPr>
        <w:t xml:space="preserve"> в Российской Федерации», отвечающем требованиями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со</w:t>
      </w:r>
      <w:r>
        <w:rPr>
          <w:color w:val="000000"/>
        </w:rPr>
        <w:t xml:space="preserve">оружения к проведению спортивных соревнований, утвержденных в установленным порядке и </w:t>
      </w:r>
      <w:proofErr w:type="gramStart"/>
      <w:r>
        <w:rPr>
          <w:color w:val="000000"/>
        </w:rPr>
        <w:t>составленных</w:t>
      </w:r>
      <w:proofErr w:type="gramEnd"/>
      <w:r>
        <w:rPr>
          <w:color w:val="000000"/>
        </w:rPr>
        <w:t xml:space="preserve"> в соответствии с:</w:t>
      </w:r>
    </w:p>
    <w:p w:rsidR="00323121" w:rsidRDefault="00FE663E">
      <w:pPr>
        <w:ind w:firstLine="709"/>
        <w:jc w:val="both"/>
      </w:pPr>
      <w:r>
        <w:t>- «Правилами обеспечения безопасности при проведении официальных спортивных соревнований», утвержденных постановлением Правительства Россий</w:t>
      </w:r>
      <w:r>
        <w:t>ской Федерации от 18.04.2014 № 353;</w:t>
      </w:r>
    </w:p>
    <w:p w:rsidR="00323121" w:rsidRDefault="00FE663E">
      <w:pPr>
        <w:ind w:firstLine="720"/>
        <w:jc w:val="both"/>
      </w:pPr>
      <w:r>
        <w:t>- «Рекомендациями по обеспечению безопасности и профилактики травматизма при занятиях физической культурой и спортом» (№ 44 от 01.04.1993);</w:t>
      </w:r>
    </w:p>
    <w:p w:rsidR="00323121" w:rsidRDefault="00FE663E">
      <w:pPr>
        <w:tabs>
          <w:tab w:val="left" w:pos="709"/>
          <w:tab w:val="left" w:pos="851"/>
        </w:tabs>
        <w:ind w:firstLine="720"/>
        <w:jc w:val="both"/>
        <w:rPr>
          <w:color w:val="000000"/>
        </w:rPr>
      </w:pPr>
      <w:proofErr w:type="gramStart"/>
      <w:r>
        <w:rPr>
          <w:color w:val="000026"/>
        </w:rPr>
        <w:t xml:space="preserve">- </w:t>
      </w:r>
      <w:r>
        <w:rPr>
          <w:color w:val="000000"/>
        </w:rPr>
        <w:t xml:space="preserve">требованиями Регламента по организации и проведению официальных физкультурных </w:t>
      </w:r>
      <w:r>
        <w:rPr>
          <w:color w:val="000000"/>
        </w:rPr>
        <w:t xml:space="preserve">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color w:val="000000"/>
        </w:rPr>
        <w:t>Минспортом</w:t>
      </w:r>
      <w:proofErr w:type="spellEnd"/>
      <w:r>
        <w:rPr>
          <w:color w:val="000000"/>
        </w:rPr>
        <w:t xml:space="preserve"> Российской Федерации </w:t>
      </w:r>
      <w:proofErr w:type="spellStart"/>
      <w:r>
        <w:rPr>
          <w:color w:val="000000"/>
        </w:rPr>
        <w:t>Матыциным</w:t>
      </w:r>
      <w:proofErr w:type="spellEnd"/>
      <w:r>
        <w:rPr>
          <w:color w:val="000000"/>
        </w:rPr>
        <w:t xml:space="preserve"> О.В. и Главным государственным санитарным врачом Российской Федерации Поповой Ю.А. 31</w:t>
      </w:r>
      <w:r>
        <w:rPr>
          <w:color w:val="000000"/>
        </w:rPr>
        <w:t xml:space="preserve">.07.2020 г. (в ред. дополнений и изменений, утв. </w:t>
      </w:r>
      <w:proofErr w:type="spellStart"/>
      <w:r>
        <w:rPr>
          <w:color w:val="000000"/>
        </w:rPr>
        <w:t>Минспортом</w:t>
      </w:r>
      <w:proofErr w:type="spellEnd"/>
      <w:r>
        <w:rPr>
          <w:color w:val="000000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>
        <w:rPr>
          <w:color w:val="000000"/>
        </w:rPr>
        <w:t>Минспортом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России 05.11.2020, Главным государственным санитарным врачом РФ 13.11.2020);</w:t>
      </w:r>
      <w:proofErr w:type="gramEnd"/>
    </w:p>
    <w:p w:rsidR="00323121" w:rsidRDefault="00FE663E">
      <w:pPr>
        <w:tabs>
          <w:tab w:val="left" w:pos="851"/>
        </w:tabs>
        <w:jc w:val="both"/>
      </w:pPr>
      <w:r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>
        <w:t xml:space="preserve">- распоряжением Губернатора  Кемеровской области – Кузбасса от 02.09.2020 № 141-рг </w:t>
      </w:r>
      <w:r>
        <w:br/>
        <w:t>«О внесении изменения в распоряжение Губернатора Кемеровской области – Кузбасса от 11.06.2020 № 86-рг «О продлении срока отдельных мероприятий по противодействию р</w:t>
      </w:r>
      <w:r>
        <w:t xml:space="preserve">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323121" w:rsidRDefault="00FE663E">
      <w:pPr>
        <w:tabs>
          <w:tab w:val="left" w:pos="851"/>
        </w:tabs>
        <w:jc w:val="both"/>
      </w:pPr>
      <w:r>
        <w:t xml:space="preserve">            - распоряжением Губернатора Кемеровской области - Кузбасса от 21.12.</w:t>
      </w:r>
      <w:r>
        <w:t>2020 года № 193-рг «О снятии отдельных ограничений»;</w:t>
      </w:r>
    </w:p>
    <w:p w:rsidR="00323121" w:rsidRDefault="00FE663E">
      <w:pPr>
        <w:ind w:firstLine="720"/>
        <w:jc w:val="both"/>
      </w:pPr>
      <w:proofErr w:type="gramStart"/>
      <w:r>
        <w:t xml:space="preserve">- приказом Министерства здравоохранения Российской Федерации от 23.10.2020 года № 1144н «Об утверждении Порядка организации оказания медицинской помощи лицам, занимающимся физической культурой и спортом </w:t>
      </w:r>
      <w:r>
        <w:t xml:space="preserve"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>
        <w:lastRenderedPageBreak/>
        <w:t>спортом в организациях и (или) выполнить нормат</w:t>
      </w:r>
      <w:r>
        <w:t>ивы испытаний (тестов) Всероссийского физкультурно-спортивного комплекса «Готов</w:t>
      </w:r>
      <w:proofErr w:type="gramEnd"/>
      <w:r>
        <w:t xml:space="preserve"> к труду и обороне» (ГТО)» и форм медицинских заключений о допуске к участию физкультурных и спортивных мероприятиях».</w:t>
      </w:r>
    </w:p>
    <w:p w:rsidR="00323121" w:rsidRDefault="00FE663E">
      <w:pPr>
        <w:ind w:firstLine="709"/>
        <w:jc w:val="both"/>
      </w:pPr>
      <w:r>
        <w:t>На Соревнованиях в течение всего времени их проведения деж</w:t>
      </w:r>
      <w:r>
        <w:t>урит квалифицированный медицинский персонал согласно Приложению № 4 (Рекомендуемые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соревнований) к Приказу Министе</w:t>
      </w:r>
      <w:r>
        <w:t>рства здравоохранения Российской Федерации от 23.10.2020 года № 1144н</w:t>
      </w:r>
    </w:p>
    <w:p w:rsidR="00323121" w:rsidRDefault="00FE663E">
      <w:pPr>
        <w:ind w:firstLine="709"/>
        <w:jc w:val="both"/>
      </w:pPr>
      <w:r>
        <w:t>Федерация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323121" w:rsidRDefault="00FE663E">
      <w:pPr>
        <w:ind w:firstLine="709"/>
        <w:jc w:val="both"/>
      </w:pPr>
      <w:r>
        <w:t>- за соответствие нормам техники безопасности обор</w:t>
      </w:r>
      <w:r>
        <w:t>удования, инвентаря, мест проведения тренировок и соревнований;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 информирование Управления Федеральной службы по надзору в сфере защиты прав потребителей и благополучия человека по Кемеровской области в г. Кемерово (тел./факс 36-73-15,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ocsenko@</w:t>
      </w:r>
      <w:r>
        <w:rPr>
          <w:color w:val="000000"/>
        </w:rPr>
        <w:t xml:space="preserve">42.rospotrebnadzor.ru); </w:t>
      </w:r>
    </w:p>
    <w:p w:rsidR="00323121" w:rsidRDefault="00FE663E">
      <w:pPr>
        <w:ind w:firstLine="709"/>
        <w:jc w:val="both"/>
      </w:pPr>
      <w: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323121" w:rsidRDefault="00FE663E">
      <w:pPr>
        <w:ind w:firstLine="709"/>
        <w:jc w:val="both"/>
      </w:pPr>
      <w: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23121" w:rsidRDefault="00FE663E">
      <w:pPr>
        <w:ind w:firstLine="709"/>
        <w:jc w:val="both"/>
      </w:pPr>
      <w: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– </w:t>
      </w:r>
      <w:r>
        <w:t>Шабалин Константин Сергеевич +7 923 636-05-15);</w:t>
      </w:r>
    </w:p>
    <w:p w:rsidR="00323121" w:rsidRDefault="00FE663E">
      <w:pPr>
        <w:ind w:firstLine="709"/>
        <w:jc w:val="both"/>
      </w:pPr>
      <w:r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323121" w:rsidRDefault="00FE663E">
      <w:pPr>
        <w:ind w:firstLine="709"/>
        <w:jc w:val="both"/>
      </w:pPr>
      <w:r>
        <w:t>- организацию медицинского обслуживания в период соревнований (медицинское обслуживание соревнований обеспечивается врачом и бригадой скорой медицинской помощи по договору с Федерацией);</w:t>
      </w:r>
    </w:p>
    <w:p w:rsidR="00323121" w:rsidRDefault="00FE663E">
      <w:pPr>
        <w:tabs>
          <w:tab w:val="left" w:pos="-2694"/>
        </w:tabs>
        <w:ind w:firstLine="709"/>
        <w:jc w:val="both"/>
      </w:pPr>
      <w:r>
        <w:t>- за несчастные случаи во время проведения тренировок, при подготовке</w:t>
      </w:r>
      <w:r>
        <w:t xml:space="preserve"> и проведении соревнований, их своевременное расследование в соответствии с нормами действующего законодательства Российской Федерации;</w:t>
      </w:r>
    </w:p>
    <w:p w:rsidR="00323121" w:rsidRDefault="00FE663E">
      <w:pPr>
        <w:ind w:firstLine="709"/>
        <w:jc w:val="both"/>
      </w:pPr>
      <w:r>
        <w:t>- в целях предупреждения травм, заболеваний, несчастных случаев при проведении спортивных мероприятий Федерация руководс</w:t>
      </w:r>
      <w:r>
        <w:t>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23121" w:rsidRDefault="00323121">
      <w:pPr>
        <w:ind w:right="-142"/>
        <w:jc w:val="both"/>
        <w:rPr>
          <w:b/>
        </w:rPr>
      </w:pPr>
    </w:p>
    <w:p w:rsidR="00323121" w:rsidRDefault="00323121">
      <w:pPr>
        <w:ind w:right="-142" w:firstLine="142"/>
        <w:jc w:val="center"/>
        <w:rPr>
          <w:b/>
        </w:rPr>
      </w:pPr>
    </w:p>
    <w:p w:rsidR="00323121" w:rsidRDefault="00323121">
      <w:pPr>
        <w:ind w:right="-142" w:firstLine="142"/>
        <w:jc w:val="center"/>
        <w:rPr>
          <w:b/>
        </w:rPr>
      </w:pPr>
    </w:p>
    <w:p w:rsidR="00323121" w:rsidRDefault="00323121">
      <w:pPr>
        <w:ind w:right="-142" w:firstLine="142"/>
        <w:jc w:val="center"/>
        <w:rPr>
          <w:b/>
        </w:rPr>
      </w:pPr>
    </w:p>
    <w:p w:rsidR="00323121" w:rsidRDefault="00FE663E">
      <w:pPr>
        <w:ind w:right="-142" w:firstLine="142"/>
        <w:jc w:val="center"/>
        <w:rPr>
          <w:b/>
        </w:rPr>
      </w:pPr>
      <w:r>
        <w:rPr>
          <w:b/>
        </w:rPr>
        <w:t>X. ПОДАЧА ЗАЯВОК НА УЧАСТИЕ</w:t>
      </w:r>
    </w:p>
    <w:p w:rsidR="00323121" w:rsidRDefault="00323121">
      <w:pPr>
        <w:ind w:right="-142" w:firstLine="142"/>
        <w:jc w:val="center"/>
        <w:rPr>
          <w:b/>
        </w:rPr>
      </w:pPr>
    </w:p>
    <w:p w:rsidR="00323121" w:rsidRDefault="00FE663E">
      <w:pPr>
        <w:ind w:firstLine="720"/>
        <w:jc w:val="both"/>
      </w:pPr>
      <w:r>
        <w:t>Предварительные заявки на участие в соревнованиях по устан</w:t>
      </w:r>
      <w:r>
        <w:t xml:space="preserve">овленной форме в формате </w:t>
      </w:r>
      <w:proofErr w:type="spellStart"/>
      <w:r>
        <w:t>Word</w:t>
      </w:r>
      <w:proofErr w:type="spellEnd"/>
      <w:r>
        <w:t xml:space="preserve"> </w:t>
      </w:r>
      <w:r>
        <w:rPr>
          <w:b/>
        </w:rPr>
        <w:t>(согласно Приложению №1</w:t>
      </w:r>
      <w:r>
        <w:rPr>
          <w:b/>
          <w:color w:val="000000"/>
        </w:rPr>
        <w:t>)</w:t>
      </w:r>
      <w:r>
        <w:rPr>
          <w:b/>
        </w:rPr>
        <w:t xml:space="preserve"> </w:t>
      </w:r>
      <w:r>
        <w:rPr>
          <w:b/>
          <w:u w:val="single"/>
        </w:rPr>
        <w:t>в обязательном порядке</w:t>
      </w:r>
      <w:r>
        <w:t xml:space="preserve"> принимаются </w:t>
      </w:r>
      <w:r>
        <w:rPr>
          <w:b/>
          <w:u w:val="single"/>
        </w:rPr>
        <w:t>до 20 января 2022 г</w:t>
      </w:r>
      <w:r>
        <w:rPr>
          <w:b/>
        </w:rPr>
        <w:t>.</w:t>
      </w:r>
      <w:r>
        <w:t xml:space="preserve"> по электронной почте kos19742010@mail.ru</w:t>
      </w:r>
      <w:r>
        <w:pict>
          <v:rect id=" 2" o:spid="_x0000_s1026" style="position:absolute;left:0;text-align:left;margin-left:-6.55pt;margin-top:-1.3pt;width:526.7pt;height:45.7pt;z-index:-251658752;visibility:visible;mso-position-horizontal:absolute;mso-position-horizontal-relative:margin;mso-position-vertical:absolute;mso-position-vertical-relative:text" strokecolor="red">
            <v:path arrowok="t"/>
            <w10:wrap anchorx="margin"/>
          </v:rect>
        </w:pict>
      </w:r>
    </w:p>
    <w:p w:rsidR="00323121" w:rsidRDefault="00323121">
      <w:pPr>
        <w:ind w:firstLine="720"/>
        <w:jc w:val="both"/>
        <w:rPr>
          <w:b/>
        </w:rPr>
      </w:pPr>
    </w:p>
    <w:p w:rsidR="00323121" w:rsidRDefault="00FE663E">
      <w:pPr>
        <w:ind w:firstLine="720"/>
        <w:jc w:val="both"/>
        <w:rPr>
          <w:b/>
        </w:rPr>
      </w:pPr>
      <w:r>
        <w:rPr>
          <w:b/>
        </w:rPr>
        <w:t xml:space="preserve">29 января 2022 г. с 17:00-20:00 - мандатная комиссия </w:t>
      </w:r>
    </w:p>
    <w:p w:rsidR="00323121" w:rsidRDefault="00FE663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По адресу: г. Гурьевск,  ул. </w:t>
      </w:r>
    </w:p>
    <w:p w:rsidR="00323121" w:rsidRDefault="00FE663E">
      <w:pPr>
        <w:ind w:firstLine="720"/>
        <w:jc w:val="both"/>
      </w:pPr>
      <w:r>
        <w:t>В мандатную комисс</w:t>
      </w:r>
      <w:r>
        <w:t xml:space="preserve">ию представители команд (не более 2-х человек) в отношении каждого участника должны предоставить: </w:t>
      </w:r>
    </w:p>
    <w:p w:rsidR="00323121" w:rsidRDefault="00FE663E">
      <w:pPr>
        <w:ind w:firstLine="720"/>
        <w:jc w:val="both"/>
      </w:pPr>
      <w:r>
        <w:t xml:space="preserve">1. заявку, оформленную в физкультурно-спортивном диспансере, заверенную врачом и руководителем командирующей организации </w:t>
      </w:r>
      <w:r>
        <w:rPr>
          <w:b/>
        </w:rPr>
        <w:t>(согласно Приложению №1)</w:t>
      </w:r>
      <w:r>
        <w:t xml:space="preserve">; </w:t>
      </w:r>
    </w:p>
    <w:p w:rsidR="00323121" w:rsidRDefault="00FE663E">
      <w:pPr>
        <w:ind w:firstLine="720"/>
        <w:jc w:val="both"/>
      </w:pPr>
      <w:r>
        <w:t>2. паспор</w:t>
      </w:r>
      <w:r>
        <w:t>т гражданина РФ;</w:t>
      </w:r>
    </w:p>
    <w:p w:rsidR="00323121" w:rsidRDefault="00FE663E">
      <w:pPr>
        <w:ind w:firstLine="720"/>
        <w:jc w:val="both"/>
        <w:rPr>
          <w:b/>
        </w:rPr>
      </w:pPr>
      <w:r>
        <w:t xml:space="preserve">3. заявление от родителей, разрешающее участие в Первенстве для спортсменов 14-15 лет (2008-2007 г.р.) </w:t>
      </w:r>
      <w:r>
        <w:rPr>
          <w:b/>
        </w:rPr>
        <w:t>(согласно Форме №1)</w:t>
      </w:r>
      <w:r>
        <w:t>;</w:t>
      </w:r>
    </w:p>
    <w:p w:rsidR="00323121" w:rsidRDefault="00FE663E">
      <w:pPr>
        <w:ind w:firstLine="720"/>
        <w:jc w:val="both"/>
      </w:pPr>
      <w:r>
        <w:t>4. полис ОМС (обязательного медицинского страхования);</w:t>
      </w:r>
    </w:p>
    <w:p w:rsidR="00323121" w:rsidRDefault="00FE663E">
      <w:pPr>
        <w:ind w:firstLine="720"/>
        <w:jc w:val="both"/>
      </w:pPr>
      <w:r>
        <w:lastRenderedPageBreak/>
        <w:t>5. договор или страховой полис о страховании от несчастных с</w:t>
      </w:r>
      <w:r>
        <w:t xml:space="preserve">лучаев, жизни и здоровья, </w:t>
      </w:r>
      <w:proofErr w:type="gramStart"/>
      <w:r>
        <w:t>покрывающие риски участия в соревнованиях по спортивной борьбе и (или) панкратиону, действующий на момент проведения соревнований;</w:t>
      </w:r>
      <w:proofErr w:type="gramEnd"/>
    </w:p>
    <w:p w:rsidR="00323121" w:rsidRDefault="00FE663E">
      <w:pPr>
        <w:ind w:firstLine="720"/>
        <w:jc w:val="both"/>
      </w:pPr>
      <w:r>
        <w:t>6. зачетная классификационная книжка.</w:t>
      </w:r>
    </w:p>
    <w:p w:rsidR="00323121" w:rsidRDefault="00323121">
      <w:pPr>
        <w:ind w:firstLine="720"/>
        <w:jc w:val="both"/>
        <w:rPr>
          <w:b/>
          <w:color w:val="FF0000"/>
        </w:rPr>
      </w:pPr>
    </w:p>
    <w:p w:rsidR="00323121" w:rsidRDefault="00FE663E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Представители команд несут персональную ответственность за полное наличие и подлинность документов, предоставленных в мандатную комиссию.</w:t>
      </w:r>
    </w:p>
    <w:p w:rsidR="00323121" w:rsidRDefault="00323121">
      <w:pPr>
        <w:ind w:right="-142" w:firstLine="142"/>
        <w:jc w:val="both"/>
        <w:rPr>
          <w:b/>
          <w:color w:val="000000"/>
        </w:rPr>
      </w:pPr>
    </w:p>
    <w:p w:rsidR="00323121" w:rsidRDefault="00FE663E">
      <w:pPr>
        <w:ind w:right="-142"/>
        <w:jc w:val="both"/>
        <w:rPr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u w:val="single"/>
        </w:rPr>
        <w:t xml:space="preserve">ЗАЯВКИ, ЗАПОЛНЕННЫЕ ОТ РУКИ, ЗАЯВКИ НЕ ПО ФОРМЕ </w:t>
      </w:r>
      <w:r>
        <w:rPr>
          <w:b/>
          <w:u w:val="single"/>
        </w:rPr>
        <w:t>(согласно Приложению №1)</w:t>
      </w:r>
      <w:r>
        <w:rPr>
          <w:u w:val="single"/>
        </w:rPr>
        <w:t xml:space="preserve"> И КОПИИ ДОКУМЕНТОВ </w:t>
      </w:r>
      <w:r>
        <w:rPr>
          <w:b/>
          <w:u w:val="single"/>
        </w:rPr>
        <w:t>НЕ ПРИНИМАЮТСЯ.</w:t>
      </w:r>
    </w:p>
    <w:p w:rsidR="00323121" w:rsidRDefault="00323121">
      <w:pPr>
        <w:ind w:firstLine="142"/>
        <w:jc w:val="both"/>
      </w:pPr>
    </w:p>
    <w:p w:rsidR="00323121" w:rsidRDefault="00FE663E">
      <w:pPr>
        <w:ind w:firstLine="142"/>
        <w:jc w:val="both"/>
      </w:pPr>
      <w:r>
        <w:t>Контакт</w:t>
      </w:r>
      <w:r>
        <w:t xml:space="preserve">ная информация: </w:t>
      </w:r>
    </w:p>
    <w:p w:rsidR="00323121" w:rsidRDefault="00FE663E">
      <w:r>
        <w:t xml:space="preserve">  +7 923 636 05 15 - Константин Шабалин (оргкомитет, по вопросам о соревнованиях)</w:t>
      </w:r>
    </w:p>
    <w:p w:rsidR="00323121" w:rsidRDefault="00323121">
      <w:pPr>
        <w:jc w:val="both"/>
      </w:pPr>
    </w:p>
    <w:p w:rsidR="00323121" w:rsidRDefault="00323121">
      <w:pPr>
        <w:spacing w:line="276" w:lineRule="auto"/>
        <w:jc w:val="both"/>
        <w:rPr>
          <w:b/>
          <w:color w:val="FF0000"/>
        </w:rPr>
      </w:pPr>
    </w:p>
    <w:p w:rsidR="00323121" w:rsidRDefault="00323121">
      <w:pPr>
        <w:spacing w:line="276" w:lineRule="auto"/>
        <w:jc w:val="both"/>
        <w:rPr>
          <w:b/>
          <w:color w:val="FF0000"/>
        </w:rPr>
      </w:pPr>
    </w:p>
    <w:p w:rsidR="00323121" w:rsidRDefault="00323121">
      <w:pPr>
        <w:spacing w:line="276" w:lineRule="auto"/>
        <w:jc w:val="both"/>
        <w:rPr>
          <w:b/>
        </w:rPr>
      </w:pPr>
    </w:p>
    <w:p w:rsidR="00323121" w:rsidRDefault="00323121">
      <w:pPr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323121">
      <w:pPr>
        <w:spacing w:line="276" w:lineRule="auto"/>
        <w:ind w:firstLine="142"/>
        <w:jc w:val="both"/>
        <w:rPr>
          <w:b/>
        </w:rPr>
      </w:pPr>
    </w:p>
    <w:p w:rsidR="00323121" w:rsidRDefault="00FE663E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  <w:r>
        <w:rPr>
          <w:b/>
        </w:rPr>
        <w:tab/>
      </w: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186387" w:rsidRDefault="00186387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186387" w:rsidRDefault="00186387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  <w:bookmarkStart w:id="0" w:name="_GoBack"/>
      <w:bookmarkEnd w:id="0"/>
    </w:p>
    <w:p w:rsidR="00323121" w:rsidRDefault="00323121">
      <w:pPr>
        <w:tabs>
          <w:tab w:val="left" w:pos="7065"/>
        </w:tabs>
        <w:spacing w:line="276" w:lineRule="auto"/>
        <w:ind w:firstLine="142"/>
        <w:jc w:val="both"/>
        <w:rPr>
          <w:b/>
        </w:rPr>
      </w:pPr>
    </w:p>
    <w:p w:rsidR="00323121" w:rsidRDefault="00FE663E">
      <w:pPr>
        <w:spacing w:line="276" w:lineRule="auto"/>
        <w:ind w:firstLine="142"/>
        <w:jc w:val="right"/>
        <w:rPr>
          <w:b/>
        </w:rPr>
      </w:pPr>
      <w:r>
        <w:rPr>
          <w:b/>
        </w:rPr>
        <w:t xml:space="preserve">              </w:t>
      </w:r>
    </w:p>
    <w:p w:rsidR="00323121" w:rsidRDefault="00FE663E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right="-29" w:firstLine="142"/>
        <w:jc w:val="right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  <w:r>
        <w:rPr>
          <w:b/>
          <w:color w:val="000000"/>
        </w:rPr>
        <w:t xml:space="preserve">к Положению о Чемпионате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right="-29" w:firstLine="142"/>
        <w:jc w:val="right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Первенстве</w:t>
      </w:r>
      <w:proofErr w:type="gramEnd"/>
      <w:r>
        <w:rPr>
          <w:b/>
          <w:color w:val="000000"/>
        </w:rPr>
        <w:t xml:space="preserve"> Кузбасса по спортивной борьбе 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right="-29" w:firstLine="142"/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(дисциплины: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Панкратион-Традиционный и Классический) </w:t>
      </w:r>
      <w:proofErr w:type="gramEnd"/>
    </w:p>
    <w:p w:rsidR="00323121" w:rsidRDefault="00323121">
      <w:pPr>
        <w:pBdr>
          <w:top w:val="nil"/>
          <w:left w:val="nil"/>
          <w:bottom w:val="nil"/>
          <w:right w:val="nil"/>
          <w:between w:val="nil"/>
        </w:pBdr>
        <w:ind w:right="-29" w:firstLine="142"/>
        <w:jc w:val="right"/>
        <w:rPr>
          <w:b/>
          <w:color w:val="000000"/>
          <w:sz w:val="20"/>
          <w:szCs w:val="20"/>
        </w:rPr>
      </w:pPr>
    </w:p>
    <w:p w:rsidR="00323121" w:rsidRDefault="00FE663E">
      <w:pPr>
        <w:spacing w:line="276" w:lineRule="auto"/>
        <w:ind w:firstLine="142"/>
        <w:jc w:val="both"/>
      </w:pPr>
      <w:r>
        <w:t xml:space="preserve"> 30 января 2022 года </w:t>
      </w:r>
    </w:p>
    <w:p w:rsidR="00323121" w:rsidRDefault="00FE663E">
      <w:pPr>
        <w:spacing w:line="276" w:lineRule="auto"/>
        <w:ind w:firstLine="142"/>
        <w:jc w:val="center"/>
      </w:pPr>
      <w:r>
        <w:rPr>
          <w:b/>
        </w:rPr>
        <w:t>Заявка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right="-29" w:firstLine="142"/>
        <w:jc w:val="center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на участие в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чемпионате и первенстве Кузбасса по спортивной борьбе</w:t>
      </w:r>
    </w:p>
    <w:p w:rsidR="00323121" w:rsidRDefault="00FE663E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(дисциплины: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Панкратион-Традиционный и Классический</w:t>
      </w:r>
      <w:r>
        <w:rPr>
          <w:b/>
          <w:color w:val="000000"/>
        </w:rPr>
        <w:t>)</w:t>
      </w:r>
      <w:proofErr w:type="gramEnd"/>
    </w:p>
    <w:p w:rsidR="00323121" w:rsidRDefault="00FE663E">
      <w:pPr>
        <w:tabs>
          <w:tab w:val="center" w:pos="8505"/>
          <w:tab w:val="right" w:pos="15735"/>
        </w:tabs>
        <w:spacing w:line="276" w:lineRule="auto"/>
        <w:ind w:firstLine="142"/>
        <w:jc w:val="both"/>
      </w:pPr>
      <w:r>
        <w:t>От команды______________________________________________________________</w:t>
      </w:r>
    </w:p>
    <w:p w:rsidR="00323121" w:rsidRDefault="00FE663E">
      <w:pPr>
        <w:tabs>
          <w:tab w:val="left" w:pos="2694"/>
          <w:tab w:val="center" w:pos="8505"/>
        </w:tabs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спортивной организации, клуба)</w:t>
      </w:r>
    </w:p>
    <w:tbl>
      <w:tblPr>
        <w:tblStyle w:val="af5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1050"/>
        <w:gridCol w:w="1218"/>
        <w:gridCol w:w="1417"/>
        <w:gridCol w:w="1447"/>
        <w:gridCol w:w="1163"/>
      </w:tblGrid>
      <w:tr w:rsidR="0032312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23121" w:rsidRDefault="00FE663E">
            <w:pPr>
              <w:spacing w:line="276" w:lineRule="auto"/>
              <w:ind w:firstLine="14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спортсмена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Весовая    категория (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  <w:p w:rsidR="00323121" w:rsidRDefault="00323121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и печать врача</w:t>
            </w:r>
          </w:p>
        </w:tc>
      </w:tr>
      <w:tr w:rsidR="00323121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FE663E">
            <w:pPr>
              <w:spacing w:line="276" w:lineRule="auto"/>
              <w:ind w:firstLine="142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</w:tr>
      <w:tr w:rsidR="00323121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FE663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21" w:rsidRDefault="00323121">
            <w:pPr>
              <w:spacing w:line="276" w:lineRule="auto"/>
              <w:ind w:firstLine="142"/>
              <w:jc w:val="both"/>
            </w:pPr>
          </w:p>
        </w:tc>
      </w:tr>
    </w:tbl>
    <w:p w:rsidR="00323121" w:rsidRDefault="00323121">
      <w:pPr>
        <w:tabs>
          <w:tab w:val="left" w:pos="2694"/>
          <w:tab w:val="center" w:pos="8505"/>
        </w:tabs>
        <w:spacing w:line="276" w:lineRule="auto"/>
        <w:jc w:val="both"/>
      </w:pPr>
    </w:p>
    <w:p w:rsidR="00323121" w:rsidRDefault="00323121">
      <w:pPr>
        <w:tabs>
          <w:tab w:val="left" w:pos="2694"/>
          <w:tab w:val="center" w:pos="8505"/>
        </w:tabs>
        <w:spacing w:line="276" w:lineRule="auto"/>
        <w:ind w:firstLine="142"/>
        <w:jc w:val="both"/>
      </w:pPr>
    </w:p>
    <w:p w:rsidR="00323121" w:rsidRDefault="00FE663E">
      <w:pPr>
        <w:tabs>
          <w:tab w:val="left" w:pos="2694"/>
          <w:tab w:val="center" w:pos="8505"/>
        </w:tabs>
        <w:spacing w:line="276" w:lineRule="auto"/>
        <w:ind w:firstLine="142"/>
        <w:jc w:val="both"/>
      </w:pPr>
      <w:r>
        <w:t>на участие в соревнованиях представлены следующие участники:</w:t>
      </w:r>
    </w:p>
    <w:p w:rsidR="00323121" w:rsidRDefault="00323121">
      <w:pPr>
        <w:tabs>
          <w:tab w:val="left" w:pos="2694"/>
          <w:tab w:val="center" w:pos="8505"/>
        </w:tabs>
        <w:spacing w:line="276" w:lineRule="auto"/>
        <w:ind w:firstLine="142"/>
        <w:jc w:val="both"/>
      </w:pPr>
    </w:p>
    <w:p w:rsidR="00323121" w:rsidRDefault="00323121">
      <w:pPr>
        <w:spacing w:line="276" w:lineRule="auto"/>
        <w:jc w:val="both"/>
      </w:pPr>
    </w:p>
    <w:p w:rsidR="00323121" w:rsidRDefault="00323121">
      <w:pPr>
        <w:ind w:firstLine="142"/>
      </w:pP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</w:pPr>
      <w:r>
        <w:t>Допущено к участию в соревнованиях</w:t>
      </w:r>
      <w:r>
        <w:rPr>
          <w:b/>
        </w:rPr>
        <w:t xml:space="preserve"> _</w:t>
      </w:r>
      <w:r>
        <w:t>___________________________</w:t>
      </w:r>
      <w:r>
        <w:rPr>
          <w:b/>
        </w:rPr>
        <w:t xml:space="preserve"> </w:t>
      </w:r>
      <w:r>
        <w:t>человек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>прописью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</w:pPr>
      <w:r>
        <w:t>_____________________                       (_________________________________________)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Подпись, печать                                                </w:t>
      </w:r>
      <w:r>
        <w:rPr>
          <w:sz w:val="18"/>
          <w:szCs w:val="18"/>
        </w:rPr>
        <w:t xml:space="preserve">                                           Ф.И.О. врача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</w:pPr>
      <w:r>
        <w:t>Все спортсмены прошли предсоревновательную подготовку, полностью здоровы, с правилами ознакомлены</w:t>
      </w:r>
      <w:r>
        <w:rPr>
          <w:b/>
        </w:rPr>
        <w:t xml:space="preserve">       </w:t>
      </w:r>
      <w:r>
        <w:rPr>
          <w:b/>
        </w:rPr>
        <w:t xml:space="preserve">    </w:t>
      </w:r>
      <w:r>
        <w:t>________________________________________________________</w:t>
      </w:r>
      <w:r>
        <w:tab/>
      </w:r>
      <w:r>
        <w:tab/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(подпись и Ф.И.О. представителя)</w:t>
      </w:r>
    </w:p>
    <w:p w:rsidR="00323121" w:rsidRDefault="00FE663E">
      <w:pPr>
        <w:tabs>
          <w:tab w:val="left" w:pos="2835"/>
          <w:tab w:val="center" w:pos="3969"/>
          <w:tab w:val="left" w:pos="5103"/>
          <w:tab w:val="left" w:pos="5245"/>
          <w:tab w:val="center" w:pos="6521"/>
          <w:tab w:val="left" w:pos="7938"/>
          <w:tab w:val="left" w:pos="8505"/>
          <w:tab w:val="left" w:pos="10065"/>
          <w:tab w:val="center" w:pos="11199"/>
          <w:tab w:val="left" w:pos="12333"/>
          <w:tab w:val="left" w:pos="12474"/>
          <w:tab w:val="center" w:pos="14034"/>
          <w:tab w:val="right" w:pos="15735"/>
        </w:tabs>
        <w:spacing w:line="276" w:lineRule="auto"/>
        <w:ind w:firstLine="142"/>
        <w:jc w:val="both"/>
      </w:pPr>
      <w:r>
        <w:rPr>
          <w:sz w:val="18"/>
          <w:szCs w:val="18"/>
        </w:rPr>
        <w:tab/>
      </w:r>
      <w:r>
        <w:tab/>
      </w:r>
      <w:r>
        <w:tab/>
      </w:r>
    </w:p>
    <w:p w:rsidR="00323121" w:rsidRDefault="00FE663E">
      <w:pPr>
        <w:ind w:firstLine="142"/>
        <w:jc w:val="both"/>
      </w:pPr>
      <w:r>
        <w:t>Представители команды является ответственным за поведение членов команды во время соревнований и несет полную ответственность за во</w:t>
      </w:r>
      <w:r>
        <w:t>зможность травмы спортсменов.</w:t>
      </w:r>
    </w:p>
    <w:p w:rsidR="00323121" w:rsidRDefault="00323121">
      <w:pPr>
        <w:ind w:firstLine="142"/>
        <w:jc w:val="both"/>
        <w:rPr>
          <w:b/>
        </w:rPr>
      </w:pPr>
    </w:p>
    <w:p w:rsidR="00323121" w:rsidRDefault="00FE663E">
      <w:pPr>
        <w:ind w:firstLine="142"/>
        <w:jc w:val="both"/>
      </w:pPr>
      <w:r>
        <w:t>______________</w:t>
      </w:r>
    </w:p>
    <w:p w:rsidR="00323121" w:rsidRDefault="00FE663E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(дата) </w:t>
      </w:r>
    </w:p>
    <w:p w:rsidR="00323121" w:rsidRDefault="00323121">
      <w:pPr>
        <w:ind w:firstLine="142"/>
        <w:jc w:val="right"/>
        <w:rPr>
          <w:b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ind w:right="-104"/>
        <w:rPr>
          <w:b/>
          <w:sz w:val="21"/>
          <w:szCs w:val="21"/>
        </w:rPr>
      </w:pPr>
    </w:p>
    <w:p w:rsidR="00323121" w:rsidRDefault="00323121">
      <w:pPr>
        <w:rPr>
          <w:b/>
        </w:rPr>
      </w:pPr>
    </w:p>
    <w:tbl>
      <w:tblPr>
        <w:tblStyle w:val="af6"/>
        <w:tblW w:w="10490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8"/>
        <w:gridCol w:w="5352"/>
      </w:tblGrid>
      <w:tr w:rsidR="00323121">
        <w:trPr>
          <w:trHeight w:val="6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23121" w:rsidRDefault="00FE663E">
            <w:pPr>
              <w:shd w:val="clear" w:color="auto" w:fill="FFFFFF"/>
              <w:spacing w:before="300"/>
              <w:ind w:left="-142" w:firstLine="142"/>
              <w:rPr>
                <w:b/>
                <w:color w:val="000000"/>
                <w:highlight w:val="white"/>
                <w:u w:val="single"/>
              </w:rPr>
            </w:pPr>
            <w:r>
              <w:rPr>
                <w:b/>
                <w:color w:val="000000"/>
                <w:u w:val="single"/>
              </w:rPr>
              <w:t>«ФОРМА №1»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121" w:rsidRDefault="00FE663E">
            <w:pPr>
              <w:ind w:right="-108"/>
              <w:rPr>
                <w:highlight w:val="white"/>
              </w:rPr>
            </w:pPr>
            <w:r>
              <w:rPr>
                <w:highlight w:val="white"/>
              </w:rPr>
              <w:t xml:space="preserve">РОО «Федерация </w:t>
            </w:r>
            <w:proofErr w:type="spellStart"/>
            <w:r>
              <w:rPr>
                <w:highlight w:val="white"/>
              </w:rPr>
              <w:t>Грэпплинга</w:t>
            </w:r>
            <w:proofErr w:type="spellEnd"/>
            <w:r>
              <w:rPr>
                <w:highlight w:val="white"/>
              </w:rPr>
              <w:t xml:space="preserve"> и Панкратиона </w:t>
            </w:r>
            <w:proofErr w:type="gramStart"/>
            <w:r>
              <w:rPr>
                <w:highlight w:val="white"/>
              </w:rPr>
              <w:t>КО</w:t>
            </w:r>
            <w:proofErr w:type="gramEnd"/>
            <w:r>
              <w:rPr>
                <w:highlight w:val="white"/>
              </w:rPr>
              <w:t>»</w:t>
            </w:r>
          </w:p>
        </w:tc>
      </w:tr>
    </w:tbl>
    <w:p w:rsidR="00323121" w:rsidRDefault="00FE663E">
      <w:pPr>
        <w:ind w:left="-142" w:right="-104" w:firstLine="142"/>
        <w:rPr>
          <w:color w:val="000000"/>
          <w:sz w:val="21"/>
          <w:szCs w:val="21"/>
          <w:highlight w:val="white"/>
        </w:rPr>
      </w:pPr>
      <w:r>
        <w:rPr>
          <w:color w:val="000000"/>
          <w:sz w:val="16"/>
          <w:szCs w:val="16"/>
          <w:highlight w:val="white"/>
        </w:rPr>
        <w:lastRenderedPageBreak/>
        <w:t xml:space="preserve">                                                                                                                                                           (наименование проводящей организации)</w:t>
      </w:r>
    </w:p>
    <w:p w:rsidR="00323121" w:rsidRDefault="00323121">
      <w:pPr>
        <w:ind w:left="-142" w:right="-104" w:firstLine="142"/>
        <w:jc w:val="right"/>
        <w:rPr>
          <w:b/>
          <w:color w:val="000000"/>
          <w:sz w:val="21"/>
          <w:szCs w:val="21"/>
          <w:highlight w:val="white"/>
        </w:rPr>
      </w:pPr>
    </w:p>
    <w:p w:rsidR="00323121" w:rsidRDefault="00323121">
      <w:pPr>
        <w:ind w:left="-142" w:right="-104" w:firstLine="142"/>
        <w:jc w:val="center"/>
        <w:rPr>
          <w:b/>
          <w:sz w:val="22"/>
          <w:szCs w:val="22"/>
        </w:rPr>
      </w:pPr>
    </w:p>
    <w:p w:rsidR="00323121" w:rsidRDefault="00323121">
      <w:pPr>
        <w:ind w:left="-142" w:right="-104" w:firstLine="142"/>
        <w:jc w:val="center"/>
        <w:rPr>
          <w:b/>
          <w:sz w:val="22"/>
          <w:szCs w:val="22"/>
        </w:rPr>
      </w:pPr>
    </w:p>
    <w:p w:rsidR="00323121" w:rsidRDefault="00FE663E">
      <w:pPr>
        <w:ind w:left="-142" w:right="-104" w:firstLine="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ОТКАЗ ОТ ПРЕТЕНЗИЙ </w:t>
      </w:r>
    </w:p>
    <w:p w:rsidR="00323121" w:rsidRDefault="00323121">
      <w:pPr>
        <w:ind w:left="-142" w:right="-104" w:firstLine="142"/>
        <w:jc w:val="center"/>
        <w:rPr>
          <w:b/>
          <w:sz w:val="22"/>
          <w:szCs w:val="22"/>
        </w:rPr>
      </w:pPr>
    </w:p>
    <w:p w:rsidR="00323121" w:rsidRDefault="00FE663E">
      <w:pPr>
        <w:ind w:left="-142" w:right="-104" w:firstLine="142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</w:t>
      </w:r>
      <w:r>
        <w:rPr>
          <w:sz w:val="21"/>
          <w:szCs w:val="21"/>
        </w:rPr>
        <w:t>___________________________________________________________,</w:t>
      </w:r>
    </w:p>
    <w:p w:rsidR="00323121" w:rsidRDefault="00FE663E">
      <w:pPr>
        <w:ind w:left="-142" w:right="-104" w:firstLine="142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1"/>
          <w:szCs w:val="21"/>
        </w:rPr>
      </w:pPr>
      <w:r>
        <w:rPr>
          <w:sz w:val="21"/>
          <w:szCs w:val="21"/>
        </w:rPr>
        <w:t>паспорт РФ___________________, выдан «_____» ____________________ года ______________________________</w:t>
      </w:r>
    </w:p>
    <w:p w:rsidR="00323121" w:rsidRDefault="00FE663E">
      <w:pPr>
        <w:ind w:left="-142" w:right="-104" w:firstLine="142"/>
        <w:jc w:val="both"/>
        <w:rPr>
          <w:sz w:val="18"/>
          <w:szCs w:val="18"/>
        </w:rPr>
      </w:pPr>
      <w:r>
        <w:rPr>
          <w:sz w:val="18"/>
          <w:szCs w:val="18"/>
        </w:rPr>
        <w:t>(серия, номер)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(когда)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23121" w:rsidRDefault="00FE663E">
      <w:pPr>
        <w:ind w:left="-142" w:right="-104" w:firstLine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проживающий</w:t>
      </w:r>
      <w:proofErr w:type="gramEnd"/>
      <w:r>
        <w:rPr>
          <w:sz w:val="21"/>
          <w:szCs w:val="21"/>
        </w:rPr>
        <w:t xml:space="preserve"> (-</w:t>
      </w:r>
      <w:proofErr w:type="spellStart"/>
      <w:r>
        <w:rPr>
          <w:sz w:val="21"/>
          <w:szCs w:val="21"/>
        </w:rPr>
        <w:t>щая</w:t>
      </w:r>
      <w:proofErr w:type="spellEnd"/>
      <w:r>
        <w:rPr>
          <w:sz w:val="21"/>
          <w:szCs w:val="21"/>
        </w:rPr>
        <w:t>) по адресу: ______________________________________________________________________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 Тел. ________________________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являющийся</w:t>
      </w:r>
      <w:proofErr w:type="gramEnd"/>
      <w:r>
        <w:rPr>
          <w:b/>
          <w:sz w:val="22"/>
          <w:szCs w:val="22"/>
        </w:rPr>
        <w:t xml:space="preserve"> родителем (опекуном)</w:t>
      </w:r>
      <w:r>
        <w:rPr>
          <w:sz w:val="22"/>
          <w:szCs w:val="22"/>
        </w:rPr>
        <w:t xml:space="preserve"> _________________________________________________________</w:t>
      </w:r>
    </w:p>
    <w:p w:rsidR="00323121" w:rsidRDefault="00FE663E">
      <w:pPr>
        <w:ind w:left="-142" w:right="-104" w:firstLine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(Ф.И.О.)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 «_____» _____________    ______ года рождения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проживающего</w:t>
      </w:r>
      <w:proofErr w:type="gramEnd"/>
      <w:r>
        <w:rPr>
          <w:sz w:val="21"/>
          <w:szCs w:val="21"/>
        </w:rPr>
        <w:t xml:space="preserve"> (-</w:t>
      </w:r>
      <w:proofErr w:type="spellStart"/>
      <w:r>
        <w:rPr>
          <w:sz w:val="21"/>
          <w:szCs w:val="21"/>
        </w:rPr>
        <w:t>щую</w:t>
      </w:r>
      <w:proofErr w:type="spellEnd"/>
      <w:r>
        <w:rPr>
          <w:sz w:val="21"/>
          <w:szCs w:val="21"/>
        </w:rPr>
        <w:t>) по адресу: ____________________________________________________________________</w:t>
      </w:r>
    </w:p>
    <w:p w:rsidR="00323121" w:rsidRDefault="00323121">
      <w:pPr>
        <w:ind w:left="-142" w:right="-104" w:firstLine="142"/>
        <w:jc w:val="center"/>
        <w:rPr>
          <w:sz w:val="8"/>
          <w:szCs w:val="8"/>
        </w:rPr>
      </w:pPr>
    </w:p>
    <w:p w:rsidR="00323121" w:rsidRDefault="00FE663E">
      <w:pPr>
        <w:ind w:left="-142" w:right="-104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 Тел. _______________________</w:t>
      </w:r>
    </w:p>
    <w:p w:rsidR="00323121" w:rsidRDefault="00323121">
      <w:pPr>
        <w:ind w:left="-142" w:right="-104" w:firstLine="142"/>
        <w:jc w:val="both"/>
        <w:rPr>
          <w:sz w:val="22"/>
          <w:szCs w:val="22"/>
        </w:rPr>
      </w:pPr>
    </w:p>
    <w:p w:rsidR="00323121" w:rsidRDefault="00FE663E">
      <w:pPr>
        <w:ind w:left="-142" w:right="-142" w:firstLine="142"/>
        <w:jc w:val="both"/>
        <w:rPr>
          <w:sz w:val="8"/>
          <w:szCs w:val="8"/>
        </w:rPr>
      </w:pPr>
      <w:proofErr w:type="gramStart"/>
      <w:r>
        <w:rPr>
          <w:sz w:val="21"/>
          <w:szCs w:val="21"/>
        </w:rPr>
        <w:t>Разрешаю своему сыну (дочери) принимать участие в соревнованиях – Первенство по спортивной борьбе (дисциплины:</w:t>
      </w:r>
      <w:proofErr w:type="gramEnd"/>
      <w:r>
        <w:rPr>
          <w:sz w:val="21"/>
          <w:szCs w:val="21"/>
        </w:rPr>
        <w:t xml:space="preserve"> </w:t>
      </w:r>
      <w:r>
        <w:rPr>
          <w:b/>
        </w:rPr>
        <w:t>Панкратион-Традиционный и Классический)</w:t>
      </w:r>
      <w:r>
        <w:rPr>
          <w:sz w:val="21"/>
          <w:szCs w:val="21"/>
        </w:rPr>
        <w:t xml:space="preserve"> которые состоятся с  «30» января 2022 г. в г. Гурьевск, </w:t>
      </w:r>
      <w:r>
        <w:rPr>
          <w:sz w:val="22"/>
          <w:szCs w:val="22"/>
        </w:rPr>
        <w:t xml:space="preserve">а также </w:t>
      </w:r>
      <w:r>
        <w:rPr>
          <w:sz w:val="21"/>
          <w:szCs w:val="21"/>
        </w:rPr>
        <w:t>бы</w:t>
      </w:r>
      <w:proofErr w:type="gramStart"/>
      <w:r>
        <w:rPr>
          <w:sz w:val="21"/>
          <w:szCs w:val="21"/>
        </w:rPr>
        <w:t>л(</w:t>
      </w:r>
      <w:proofErr w:type="gramEnd"/>
      <w:r>
        <w:rPr>
          <w:sz w:val="21"/>
          <w:szCs w:val="21"/>
        </w:rPr>
        <w:t>а)</w:t>
      </w:r>
      <w:r>
        <w:rPr>
          <w:sz w:val="21"/>
          <w:szCs w:val="21"/>
        </w:rPr>
        <w:t xml:space="preserve"> полностью </w:t>
      </w:r>
      <w:r>
        <w:rPr>
          <w:b/>
          <w:sz w:val="21"/>
          <w:szCs w:val="21"/>
        </w:rPr>
        <w:t>ПРОИНФОРМИРОВАН</w:t>
      </w:r>
      <w:r>
        <w:rPr>
          <w:sz w:val="21"/>
          <w:szCs w:val="21"/>
        </w:rPr>
        <w:t xml:space="preserve">(а) и </w:t>
      </w:r>
      <w:r>
        <w:rPr>
          <w:b/>
          <w:sz w:val="21"/>
          <w:szCs w:val="21"/>
        </w:rPr>
        <w:t>ОСОЗНАЛ</w:t>
      </w:r>
      <w:r>
        <w:rPr>
          <w:sz w:val="21"/>
          <w:szCs w:val="21"/>
        </w:rPr>
        <w:t>(а), что вышеуказанные соревнования могут и являются источником телесных повреждений и травм различной степени тяжести.</w:t>
      </w:r>
    </w:p>
    <w:p w:rsidR="00323121" w:rsidRDefault="00323121">
      <w:pPr>
        <w:ind w:left="-142" w:right="-142" w:firstLine="142"/>
        <w:jc w:val="both"/>
        <w:rPr>
          <w:sz w:val="8"/>
          <w:szCs w:val="8"/>
        </w:rPr>
      </w:pPr>
    </w:p>
    <w:p w:rsidR="00323121" w:rsidRDefault="00FE663E">
      <w:pPr>
        <w:ind w:left="-142" w:righ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</w:t>
      </w:r>
      <w:r>
        <w:rPr>
          <w:b/>
          <w:sz w:val="21"/>
          <w:szCs w:val="21"/>
        </w:rPr>
        <w:t>ОЗНАКОМЛЕ</w:t>
      </w:r>
      <w:proofErr w:type="gramStart"/>
      <w:r>
        <w:rPr>
          <w:b/>
          <w:sz w:val="21"/>
          <w:szCs w:val="21"/>
        </w:rPr>
        <w:t>Н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а) с условиями соревнований, медицинскими противопоказаниями, тренером, судейским с</w:t>
      </w:r>
      <w:r>
        <w:rPr>
          <w:sz w:val="21"/>
          <w:szCs w:val="21"/>
        </w:rPr>
        <w:t>оставом, обязуюсь предоставить все необходимые документы, обеспечить своего сына (дочь)  требуемой формой одежды, а также в обязательном порядке застраховать жизнь и здоровье</w:t>
      </w:r>
      <w:r>
        <w:t xml:space="preserve"> </w:t>
      </w:r>
      <w:r>
        <w:rPr>
          <w:sz w:val="21"/>
          <w:szCs w:val="21"/>
        </w:rPr>
        <w:t>своему сыну (дочери) от несчастных случаев, которые могут произойти во время указ</w:t>
      </w:r>
      <w:r>
        <w:rPr>
          <w:sz w:val="21"/>
          <w:szCs w:val="21"/>
        </w:rPr>
        <w:t>анных соревнований.</w:t>
      </w:r>
    </w:p>
    <w:p w:rsidR="00323121" w:rsidRDefault="00323121">
      <w:pPr>
        <w:ind w:left="-142" w:right="-142" w:firstLine="142"/>
        <w:jc w:val="both"/>
        <w:rPr>
          <w:sz w:val="8"/>
          <w:szCs w:val="8"/>
        </w:rPr>
      </w:pPr>
    </w:p>
    <w:p w:rsidR="00323121" w:rsidRDefault="00FE663E">
      <w:pPr>
        <w:spacing w:after="240"/>
        <w:ind w:left="-142" w:righ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</w:t>
      </w:r>
      <w:r>
        <w:rPr>
          <w:b/>
          <w:sz w:val="21"/>
          <w:szCs w:val="21"/>
        </w:rPr>
        <w:t>РАЗРЕШАЮ</w:t>
      </w:r>
      <w:r>
        <w:rPr>
          <w:sz w:val="21"/>
          <w:szCs w:val="21"/>
        </w:rPr>
        <w:t xml:space="preserve"> своему сыну (дочери) участвовать в соревнованиях по </w:t>
      </w:r>
      <w:r>
        <w:rPr>
          <w:b/>
          <w:sz w:val="21"/>
          <w:szCs w:val="21"/>
        </w:rPr>
        <w:t>панкратиону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ПОДТВЕРЖДАЮ</w:t>
      </w:r>
      <w:r>
        <w:rPr>
          <w:sz w:val="21"/>
          <w:szCs w:val="21"/>
        </w:rPr>
        <w:t xml:space="preserve"> его добровольное желание, и </w:t>
      </w:r>
      <w:r>
        <w:rPr>
          <w:b/>
          <w:sz w:val="21"/>
          <w:szCs w:val="21"/>
        </w:rPr>
        <w:t>ПРИНИМАЮ</w:t>
      </w:r>
      <w:r>
        <w:rPr>
          <w:sz w:val="21"/>
          <w:szCs w:val="21"/>
        </w:rPr>
        <w:t xml:space="preserve"> полную ответственность за все его действия (бездействия), произведенные в рамках и в связи с соревнованиями, в том случае, если они не являются следствием нарушений ответственных должностных лиц своих прямых обязанностей.</w:t>
      </w:r>
    </w:p>
    <w:p w:rsidR="00323121" w:rsidRDefault="00FE663E">
      <w:pPr>
        <w:ind w:left="-142" w:right="-142" w:firstLine="142"/>
        <w:jc w:val="both"/>
      </w:pPr>
      <w:r>
        <w:rPr>
          <w:sz w:val="21"/>
          <w:szCs w:val="21"/>
        </w:rPr>
        <w:t>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при участии в соре</w:t>
      </w:r>
      <w:r>
        <w:rPr>
          <w:sz w:val="21"/>
          <w:szCs w:val="21"/>
        </w:rPr>
        <w:t xml:space="preserve">внованиях мой сын (дочь)  получит травмы любой степени тяжести, то ни я, ни другие родители или опекуны моего сына (дочери)   </w:t>
      </w:r>
      <w:r>
        <w:rPr>
          <w:b/>
          <w:sz w:val="21"/>
          <w:szCs w:val="21"/>
        </w:rPr>
        <w:t>НЕ БУДУТ ИМЕТЬ ПРЕТЕНЗИЙ</w:t>
      </w:r>
      <w:r>
        <w:rPr>
          <w:sz w:val="21"/>
          <w:szCs w:val="21"/>
        </w:rPr>
        <w:t xml:space="preserve"> (материальных и моральных) ни к тренеру, ни к судьям, ни к руководству, ни к какому-либо другому представ</w:t>
      </w:r>
      <w:r>
        <w:rPr>
          <w:sz w:val="21"/>
          <w:szCs w:val="21"/>
        </w:rPr>
        <w:t>ителю</w:t>
      </w:r>
      <w:r>
        <w:rPr>
          <w:highlight w:val="white"/>
        </w:rPr>
        <w:t xml:space="preserve"> </w:t>
      </w:r>
      <w:r>
        <w:rPr>
          <w:sz w:val="21"/>
          <w:szCs w:val="21"/>
        </w:rPr>
        <w:t xml:space="preserve">РОО "Федерация </w:t>
      </w:r>
      <w:proofErr w:type="spellStart"/>
      <w:r>
        <w:rPr>
          <w:sz w:val="21"/>
          <w:szCs w:val="21"/>
        </w:rPr>
        <w:t>Грэпплинга</w:t>
      </w:r>
      <w:proofErr w:type="spellEnd"/>
      <w:r>
        <w:rPr>
          <w:sz w:val="21"/>
          <w:szCs w:val="21"/>
        </w:rPr>
        <w:t xml:space="preserve"> и Панкратиона КО", ни к владельцам (пользователям) зала и/или оборудования в зале, ни к другим участникам соревнований по </w:t>
      </w:r>
      <w:r>
        <w:rPr>
          <w:b/>
          <w:sz w:val="21"/>
          <w:szCs w:val="21"/>
        </w:rPr>
        <w:t>Пан</w:t>
      </w:r>
      <w:r>
        <w:rPr>
          <w:b/>
        </w:rPr>
        <w:t xml:space="preserve">кратион-Традиционный и </w:t>
      </w:r>
      <w:proofErr w:type="gramStart"/>
      <w:r>
        <w:rPr>
          <w:b/>
        </w:rPr>
        <w:t>Классический</w:t>
      </w:r>
      <w:proofErr w:type="gramEnd"/>
      <w:r>
        <w:rPr>
          <w:sz w:val="21"/>
          <w:szCs w:val="21"/>
        </w:rPr>
        <w:t xml:space="preserve"> независимо от обстоятельств, при которых эта травма имела место</w:t>
      </w:r>
      <w:r>
        <w:rPr>
          <w:sz w:val="21"/>
          <w:szCs w:val="21"/>
        </w:rPr>
        <w:t xml:space="preserve"> быть. В случае возникновения необходимости и наличии оснований даю свое согласие на оказание медицинской помощи моему сыну (дочери).</w:t>
      </w:r>
    </w:p>
    <w:p w:rsidR="00323121" w:rsidRDefault="00323121">
      <w:pPr>
        <w:ind w:left="-142" w:right="-142" w:firstLine="142"/>
        <w:jc w:val="both"/>
        <w:rPr>
          <w:sz w:val="8"/>
          <w:szCs w:val="8"/>
        </w:rPr>
      </w:pPr>
    </w:p>
    <w:p w:rsidR="00323121" w:rsidRDefault="00FE663E">
      <w:pPr>
        <w:ind w:left="-142" w:righ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</w:t>
      </w:r>
      <w:r>
        <w:rPr>
          <w:b/>
          <w:sz w:val="21"/>
          <w:szCs w:val="21"/>
        </w:rPr>
        <w:t>ДАЮ</w:t>
      </w:r>
      <w:r>
        <w:rPr>
          <w:sz w:val="21"/>
          <w:szCs w:val="21"/>
        </w:rPr>
        <w:t xml:space="preserve"> свое согласие на использование РОО "Федерация </w:t>
      </w:r>
      <w:proofErr w:type="spellStart"/>
      <w:r>
        <w:rPr>
          <w:sz w:val="21"/>
          <w:szCs w:val="21"/>
        </w:rPr>
        <w:t>Грэпплинга</w:t>
      </w:r>
      <w:proofErr w:type="spellEnd"/>
      <w:r>
        <w:rPr>
          <w:sz w:val="21"/>
          <w:szCs w:val="21"/>
        </w:rPr>
        <w:t xml:space="preserve"> и Панкратиона КО" любых изображений, фото-, виде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 xml:space="preserve"> и други</w:t>
      </w:r>
      <w:r>
        <w:rPr>
          <w:sz w:val="21"/>
          <w:szCs w:val="21"/>
        </w:rPr>
        <w:t>х материалов с участием моего сына (дочери), а также его персональных данных.</w:t>
      </w:r>
    </w:p>
    <w:p w:rsidR="00323121" w:rsidRDefault="00323121">
      <w:pPr>
        <w:ind w:left="-142" w:right="-142" w:firstLine="142"/>
        <w:jc w:val="both"/>
        <w:rPr>
          <w:sz w:val="8"/>
          <w:szCs w:val="8"/>
        </w:rPr>
      </w:pPr>
    </w:p>
    <w:p w:rsidR="00323121" w:rsidRDefault="00FE663E">
      <w:pPr>
        <w:ind w:left="-142" w:righ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внимательно </w:t>
      </w:r>
      <w:r>
        <w:rPr>
          <w:b/>
          <w:sz w:val="21"/>
          <w:szCs w:val="21"/>
        </w:rPr>
        <w:t>ИЗУЧИ</w:t>
      </w:r>
      <w:proofErr w:type="gramStart"/>
      <w:r>
        <w:rPr>
          <w:b/>
          <w:sz w:val="21"/>
          <w:szCs w:val="21"/>
        </w:rPr>
        <w:t>Л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 xml:space="preserve">а) данный документ об отказе от претензий и освобождении от ответственности, полностью </w:t>
      </w:r>
      <w:r>
        <w:rPr>
          <w:b/>
          <w:sz w:val="21"/>
          <w:szCs w:val="21"/>
        </w:rPr>
        <w:t>ПОНЯЛ</w:t>
      </w:r>
      <w:r>
        <w:rPr>
          <w:sz w:val="21"/>
          <w:szCs w:val="21"/>
        </w:rPr>
        <w:t xml:space="preserve">(а) и </w:t>
      </w:r>
      <w:r>
        <w:rPr>
          <w:b/>
          <w:sz w:val="21"/>
          <w:szCs w:val="21"/>
        </w:rPr>
        <w:t>СОГЛАСЕН(СОГЛАСНА)</w:t>
      </w:r>
      <w:r>
        <w:rPr>
          <w:sz w:val="21"/>
          <w:szCs w:val="21"/>
        </w:rPr>
        <w:t xml:space="preserve"> с его содержанием и </w:t>
      </w:r>
      <w:r>
        <w:rPr>
          <w:b/>
          <w:sz w:val="21"/>
          <w:szCs w:val="21"/>
        </w:rPr>
        <w:t>ПОДПИСАЛ</w:t>
      </w:r>
      <w:r>
        <w:rPr>
          <w:sz w:val="21"/>
          <w:szCs w:val="21"/>
        </w:rPr>
        <w:t xml:space="preserve">(а) его по </w:t>
      </w:r>
      <w:r>
        <w:rPr>
          <w:sz w:val="21"/>
          <w:szCs w:val="21"/>
        </w:rPr>
        <w:t xml:space="preserve">собственной воле, и в интересах моего сына (дочери).  </w:t>
      </w:r>
    </w:p>
    <w:p w:rsidR="00323121" w:rsidRDefault="00323121">
      <w:pPr>
        <w:spacing w:line="360" w:lineRule="auto"/>
        <w:ind w:left="-142" w:right="-102" w:firstLine="142"/>
        <w:jc w:val="both"/>
        <w:rPr>
          <w:sz w:val="22"/>
          <w:szCs w:val="22"/>
        </w:rPr>
      </w:pPr>
    </w:p>
    <w:p w:rsidR="00323121" w:rsidRDefault="00FE663E">
      <w:pPr>
        <w:ind w:left="-142" w:right="-102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 / ________________________________________ «____» _______________ 2021 г.</w:t>
      </w:r>
    </w:p>
    <w:p w:rsidR="00323121" w:rsidRDefault="00FE663E">
      <w:pPr>
        <w:ind w:left="-142" w:right="-104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(Ф.И.О. родителя, опекуна)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(дат</w:t>
      </w:r>
      <w:r>
        <w:rPr>
          <w:sz w:val="18"/>
          <w:szCs w:val="18"/>
        </w:rPr>
        <w:t>а)</w:t>
      </w:r>
    </w:p>
    <w:p w:rsidR="00323121" w:rsidRDefault="00323121">
      <w:pPr>
        <w:ind w:left="-142" w:right="-104" w:firstLine="142"/>
        <w:jc w:val="center"/>
        <w:rPr>
          <w:b/>
          <w:sz w:val="21"/>
          <w:szCs w:val="21"/>
        </w:rPr>
      </w:pPr>
    </w:p>
    <w:p w:rsidR="00323121" w:rsidRDefault="00323121">
      <w:pPr>
        <w:ind w:left="-142" w:right="-104" w:firstLine="142"/>
        <w:jc w:val="center"/>
        <w:rPr>
          <w:b/>
          <w:sz w:val="21"/>
          <w:szCs w:val="21"/>
        </w:rPr>
      </w:pPr>
    </w:p>
    <w:p w:rsidR="00323121" w:rsidRDefault="00323121">
      <w:pPr>
        <w:ind w:left="-142" w:right="-104" w:firstLine="142"/>
        <w:jc w:val="center"/>
        <w:rPr>
          <w:b/>
          <w:sz w:val="21"/>
          <w:szCs w:val="21"/>
        </w:rPr>
      </w:pPr>
    </w:p>
    <w:p w:rsidR="00323121" w:rsidRDefault="00323121">
      <w:pPr>
        <w:ind w:left="-142" w:right="-104" w:firstLine="142"/>
        <w:jc w:val="center"/>
        <w:rPr>
          <w:b/>
          <w:sz w:val="21"/>
          <w:szCs w:val="21"/>
        </w:rPr>
      </w:pPr>
    </w:p>
    <w:p w:rsidR="00323121" w:rsidRDefault="00323121">
      <w:pPr>
        <w:ind w:left="-142" w:right="-104" w:firstLine="142"/>
        <w:jc w:val="center"/>
        <w:rPr>
          <w:b/>
          <w:sz w:val="21"/>
          <w:szCs w:val="21"/>
        </w:rPr>
      </w:pPr>
    </w:p>
    <w:p w:rsidR="00323121" w:rsidRDefault="00323121"/>
    <w:sectPr w:rsidR="00323121">
      <w:headerReference w:type="even" r:id="rId8"/>
      <w:headerReference w:type="default" r:id="rId9"/>
      <w:pgSz w:w="11907" w:h="16840"/>
      <w:pgMar w:top="426" w:right="708" w:bottom="142" w:left="99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3E" w:rsidRDefault="00FE663E">
      <w:r>
        <w:separator/>
      </w:r>
    </w:p>
  </w:endnote>
  <w:endnote w:type="continuationSeparator" w:id="0">
    <w:p w:rsidR="00FE663E" w:rsidRDefault="00FE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3E" w:rsidRDefault="00FE663E">
      <w:r>
        <w:separator/>
      </w:r>
    </w:p>
  </w:footnote>
  <w:footnote w:type="continuationSeparator" w:id="0">
    <w:p w:rsidR="00FE663E" w:rsidRDefault="00FE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FE66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FE66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86387">
      <w:rPr>
        <w:color w:val="000000"/>
        <w:sz w:val="20"/>
        <w:szCs w:val="20"/>
      </w:rPr>
      <w:fldChar w:fldCharType="separate"/>
    </w:r>
    <w:r w:rsidR="00186387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6AB"/>
    <w:multiLevelType w:val="multilevel"/>
    <w:tmpl w:val="BC36FD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121"/>
    <w:rsid w:val="00186387"/>
    <w:rsid w:val="00323121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6"/>
  </w:style>
  <w:style w:type="paragraph" w:styleId="1">
    <w:name w:val="heading 1"/>
    <w:basedOn w:val="a"/>
    <w:next w:val="a"/>
    <w:qFormat/>
    <w:rsid w:val="00F6260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6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CF6B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rsid w:val="00935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5E9E"/>
  </w:style>
  <w:style w:type="paragraph" w:styleId="a7">
    <w:name w:val="footer"/>
    <w:basedOn w:val="a"/>
    <w:link w:val="a8"/>
    <w:uiPriority w:val="99"/>
    <w:rsid w:val="00F62600"/>
    <w:pPr>
      <w:tabs>
        <w:tab w:val="center" w:pos="4677"/>
        <w:tab w:val="right" w:pos="9355"/>
      </w:tabs>
    </w:pPr>
  </w:style>
  <w:style w:type="paragraph" w:customStyle="1" w:styleId="114">
    <w:name w:val="Стиль Заголовок 1 + 14 пт"/>
    <w:basedOn w:val="1"/>
    <w:rsid w:val="00277ED2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6B09E4"/>
    <w:rPr>
      <w:sz w:val="20"/>
      <w:szCs w:val="20"/>
    </w:rPr>
  </w:style>
  <w:style w:type="character" w:styleId="a9">
    <w:name w:val="Hyperlink"/>
    <w:rsid w:val="006B09E4"/>
    <w:rPr>
      <w:color w:val="0000FF"/>
      <w:u w:val="single"/>
    </w:rPr>
  </w:style>
  <w:style w:type="table" w:styleId="aa">
    <w:name w:val="Table Grid"/>
    <w:basedOn w:val="a1"/>
    <w:uiPriority w:val="99"/>
    <w:rsid w:val="0096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152FEC"/>
    <w:pPr>
      <w:ind w:left="240"/>
    </w:pPr>
  </w:style>
  <w:style w:type="paragraph" w:styleId="ab">
    <w:name w:val="Balloon Text"/>
    <w:basedOn w:val="a"/>
    <w:semiHidden/>
    <w:rsid w:val="001221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F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7F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E51789"/>
    <w:rPr>
      <w:i/>
      <w:iCs/>
    </w:rPr>
  </w:style>
  <w:style w:type="character" w:styleId="ad">
    <w:name w:val="FollowedHyperlink"/>
    <w:rsid w:val="00430412"/>
    <w:rPr>
      <w:color w:val="800080"/>
      <w:u w:val="single"/>
    </w:rPr>
  </w:style>
  <w:style w:type="paragraph" w:styleId="ae">
    <w:name w:val="No Spacing"/>
    <w:uiPriority w:val="1"/>
    <w:qFormat/>
    <w:rsid w:val="0089535F"/>
  </w:style>
  <w:style w:type="paragraph" w:styleId="af">
    <w:name w:val="List Paragraph"/>
    <w:basedOn w:val="a"/>
    <w:uiPriority w:val="34"/>
    <w:qFormat/>
    <w:rsid w:val="00FD64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7">
    <w:name w:val="p7"/>
    <w:basedOn w:val="a"/>
    <w:rsid w:val="00FD64E6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8B6CF1"/>
    <w:rPr>
      <w:b/>
      <w:bCs/>
    </w:rPr>
  </w:style>
  <w:style w:type="character" w:customStyle="1" w:styleId="90">
    <w:name w:val="Заголовок 9 Знак"/>
    <w:link w:val="9"/>
    <w:semiHidden/>
    <w:rsid w:val="006A6A5F"/>
    <w:rPr>
      <w:rFonts w:ascii="Cambria" w:eastAsia="Times New Roman" w:hAnsi="Cambria" w:cs="Times New Roman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1543BD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B05FC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CF6B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6"/>
  </w:style>
  <w:style w:type="paragraph" w:styleId="1">
    <w:name w:val="heading 1"/>
    <w:basedOn w:val="a"/>
    <w:next w:val="a"/>
    <w:qFormat/>
    <w:rsid w:val="00F6260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6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CF6B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rsid w:val="00935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5E9E"/>
  </w:style>
  <w:style w:type="paragraph" w:styleId="a7">
    <w:name w:val="footer"/>
    <w:basedOn w:val="a"/>
    <w:link w:val="a8"/>
    <w:uiPriority w:val="99"/>
    <w:rsid w:val="00F62600"/>
    <w:pPr>
      <w:tabs>
        <w:tab w:val="center" w:pos="4677"/>
        <w:tab w:val="right" w:pos="9355"/>
      </w:tabs>
    </w:pPr>
  </w:style>
  <w:style w:type="paragraph" w:customStyle="1" w:styleId="114">
    <w:name w:val="Стиль Заголовок 1 + 14 пт"/>
    <w:basedOn w:val="1"/>
    <w:rsid w:val="00277ED2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6B09E4"/>
    <w:rPr>
      <w:sz w:val="20"/>
      <w:szCs w:val="20"/>
    </w:rPr>
  </w:style>
  <w:style w:type="character" w:styleId="a9">
    <w:name w:val="Hyperlink"/>
    <w:rsid w:val="006B09E4"/>
    <w:rPr>
      <w:color w:val="0000FF"/>
      <w:u w:val="single"/>
    </w:rPr>
  </w:style>
  <w:style w:type="table" w:styleId="aa">
    <w:name w:val="Table Grid"/>
    <w:basedOn w:val="a1"/>
    <w:uiPriority w:val="99"/>
    <w:rsid w:val="0096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152FEC"/>
    <w:pPr>
      <w:ind w:left="240"/>
    </w:pPr>
  </w:style>
  <w:style w:type="paragraph" w:styleId="ab">
    <w:name w:val="Balloon Text"/>
    <w:basedOn w:val="a"/>
    <w:semiHidden/>
    <w:rsid w:val="001221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F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7F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E51789"/>
    <w:rPr>
      <w:i/>
      <w:iCs/>
    </w:rPr>
  </w:style>
  <w:style w:type="character" w:styleId="ad">
    <w:name w:val="FollowedHyperlink"/>
    <w:rsid w:val="00430412"/>
    <w:rPr>
      <w:color w:val="800080"/>
      <w:u w:val="single"/>
    </w:rPr>
  </w:style>
  <w:style w:type="paragraph" w:styleId="ae">
    <w:name w:val="No Spacing"/>
    <w:uiPriority w:val="1"/>
    <w:qFormat/>
    <w:rsid w:val="0089535F"/>
  </w:style>
  <w:style w:type="paragraph" w:styleId="af">
    <w:name w:val="List Paragraph"/>
    <w:basedOn w:val="a"/>
    <w:uiPriority w:val="34"/>
    <w:qFormat/>
    <w:rsid w:val="00FD64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7">
    <w:name w:val="p7"/>
    <w:basedOn w:val="a"/>
    <w:rsid w:val="00FD64E6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8B6CF1"/>
    <w:rPr>
      <w:b/>
      <w:bCs/>
    </w:rPr>
  </w:style>
  <w:style w:type="character" w:customStyle="1" w:styleId="90">
    <w:name w:val="Заголовок 9 Знак"/>
    <w:link w:val="9"/>
    <w:semiHidden/>
    <w:rsid w:val="006A6A5F"/>
    <w:rPr>
      <w:rFonts w:ascii="Cambria" w:eastAsia="Times New Roman" w:hAnsi="Cambria" w:cs="Times New Roman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1543BD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B05FC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CF6B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Метод</cp:lastModifiedBy>
  <cp:revision>3</cp:revision>
  <cp:lastPrinted>2022-01-19T08:15:00Z</cp:lastPrinted>
  <dcterms:created xsi:type="dcterms:W3CDTF">2021-01-21T08:43:00Z</dcterms:created>
  <dcterms:modified xsi:type="dcterms:W3CDTF">2022-01-19T08:15:00Z</dcterms:modified>
</cp:coreProperties>
</file>